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  <w:r w:rsidRPr="001F155D">
        <w:rPr>
          <w:rFonts w:eastAsiaTheme="minorHAnsi"/>
          <w:b w:val="0"/>
          <w:sz w:val="24"/>
          <w:szCs w:val="24"/>
          <w:lang w:eastAsia="en-US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537.75pt" o:ole="">
            <v:imagedata r:id="rId6" o:title=""/>
          </v:shape>
          <o:OLEObject Type="Embed" ProgID="FoxitReader.Document" ShapeID="_x0000_i1025" DrawAspect="Content" ObjectID="_1819188217" r:id="rId7"/>
        </w:object>
      </w: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1F155D" w:rsidRDefault="001F155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2A766D" w:rsidRPr="007B7E70" w:rsidRDefault="002A766D" w:rsidP="00E7221D">
      <w:pPr>
        <w:pStyle w:val="2"/>
        <w:spacing w:before="0" w:beforeAutospacing="0" w:after="0" w:afterAutospacing="0"/>
        <w:jc w:val="center"/>
        <w:rPr>
          <w:rFonts w:eastAsiaTheme="minorHAnsi"/>
          <w:b w:val="0"/>
          <w:sz w:val="24"/>
          <w:szCs w:val="24"/>
          <w:lang w:eastAsia="en-US"/>
        </w:rPr>
      </w:pPr>
      <w:r w:rsidRPr="007B7E70">
        <w:rPr>
          <w:rFonts w:eastAsiaTheme="minorHAnsi"/>
          <w:b w:val="0"/>
          <w:sz w:val="24"/>
          <w:szCs w:val="24"/>
          <w:lang w:eastAsia="en-US"/>
        </w:rPr>
        <w:lastRenderedPageBreak/>
        <w:t>Муниципальное бюджетное дошкольное образовательное учреждение</w:t>
      </w:r>
    </w:p>
    <w:p w:rsidR="007B7E70" w:rsidRDefault="00AF2CC4" w:rsidP="00E722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7E70">
        <w:rPr>
          <w:rFonts w:ascii="Times New Roman" w:hAnsi="Times New Roman" w:cs="Times New Roman"/>
          <w:bCs/>
          <w:sz w:val="24"/>
          <w:szCs w:val="24"/>
        </w:rPr>
        <w:t>Во</w:t>
      </w:r>
      <w:r w:rsidR="00A54E63" w:rsidRPr="007B7E70">
        <w:rPr>
          <w:rFonts w:ascii="Times New Roman" w:hAnsi="Times New Roman" w:cs="Times New Roman"/>
          <w:bCs/>
          <w:sz w:val="24"/>
          <w:szCs w:val="24"/>
        </w:rPr>
        <w:t>логодского муниципального округа</w:t>
      </w:r>
      <w:r w:rsidR="002A766D" w:rsidRPr="007B7E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766D" w:rsidRPr="007B7E70" w:rsidRDefault="002A766D" w:rsidP="00E722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B7E70">
        <w:rPr>
          <w:rFonts w:ascii="Times New Roman" w:hAnsi="Times New Roman" w:cs="Times New Roman"/>
          <w:bCs/>
          <w:sz w:val="24"/>
          <w:szCs w:val="24"/>
        </w:rPr>
        <w:t>«Новленский детский сад»</w:t>
      </w:r>
    </w:p>
    <w:p w:rsidR="002A766D" w:rsidRPr="00285214" w:rsidRDefault="002A766D" w:rsidP="002A766D">
      <w:pPr>
        <w:rPr>
          <w:rFonts w:ascii="Times New Roman" w:hAnsi="Times New Roman"/>
          <w:sz w:val="28"/>
          <w:szCs w:val="28"/>
        </w:rPr>
      </w:pPr>
    </w:p>
    <w:p w:rsidR="002A766D" w:rsidRPr="00285214" w:rsidRDefault="002A766D" w:rsidP="002A766D"/>
    <w:tbl>
      <w:tblPr>
        <w:tblW w:w="9889" w:type="dxa"/>
        <w:tblLook w:val="04A0"/>
      </w:tblPr>
      <w:tblGrid>
        <w:gridCol w:w="5920"/>
        <w:gridCol w:w="3969"/>
      </w:tblGrid>
      <w:tr w:rsidR="002A766D" w:rsidRPr="00285214" w:rsidTr="00E7221D">
        <w:tc>
          <w:tcPr>
            <w:tcW w:w="5920" w:type="dxa"/>
          </w:tcPr>
          <w:p w:rsidR="00E7221D" w:rsidRDefault="002A766D" w:rsidP="00A264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Принято на заседании </w:t>
            </w:r>
          </w:p>
          <w:p w:rsidR="002A766D" w:rsidRPr="00285214" w:rsidRDefault="002A766D" w:rsidP="00A264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Педагогического совета</w:t>
            </w:r>
          </w:p>
          <w:p w:rsidR="002A766D" w:rsidRPr="00285214" w:rsidRDefault="002A766D" w:rsidP="003C00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Протокол № 01 от</w:t>
            </w:r>
            <w:r w:rsidR="00DF600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29.08.</w:t>
            </w: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 w:rsidR="003C00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722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969" w:type="dxa"/>
          </w:tcPr>
          <w:p w:rsidR="00294381" w:rsidRPr="00285214" w:rsidRDefault="00294381" w:rsidP="00E722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Утверждено приказом                              заведующего</w:t>
            </w:r>
            <w:r w:rsidR="002A766D"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</w:t>
            </w: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="002A766D"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ДОУ</w:t>
            </w: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ВМО</w:t>
            </w:r>
          </w:p>
          <w:p w:rsidR="00E7221D" w:rsidRDefault="00294381" w:rsidP="00E722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«Новленский детский сад»</w:t>
            </w:r>
          </w:p>
          <w:p w:rsidR="002A766D" w:rsidRPr="00285214" w:rsidRDefault="00294381" w:rsidP="00E722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E722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55</w:t>
            </w: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</w:t>
            </w:r>
            <w:r w:rsidR="00DF600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29.08.</w:t>
            </w:r>
            <w:r w:rsidRPr="0028521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 w:rsidR="003C003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722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2A766D" w:rsidRPr="00285214" w:rsidRDefault="002A766D" w:rsidP="002A766D">
      <w:pPr>
        <w:rPr>
          <w:rFonts w:ascii="Times New Roman" w:hAnsi="Times New Roman"/>
          <w:sz w:val="28"/>
          <w:szCs w:val="28"/>
        </w:rPr>
      </w:pPr>
    </w:p>
    <w:p w:rsidR="002A766D" w:rsidRPr="00285214" w:rsidRDefault="002A766D" w:rsidP="002A766D">
      <w:pPr>
        <w:rPr>
          <w:rFonts w:ascii="Times New Roman" w:hAnsi="Times New Roman"/>
          <w:sz w:val="28"/>
          <w:szCs w:val="28"/>
        </w:rPr>
      </w:pPr>
    </w:p>
    <w:p w:rsidR="002A766D" w:rsidRPr="00285214" w:rsidRDefault="002A766D" w:rsidP="002A766D"/>
    <w:p w:rsidR="002A766D" w:rsidRPr="00285214" w:rsidRDefault="002A766D" w:rsidP="002A766D">
      <w:pPr>
        <w:rPr>
          <w:rFonts w:ascii="Times New Roman" w:hAnsi="Times New Roman"/>
        </w:rPr>
      </w:pPr>
      <w:r w:rsidRPr="00285214">
        <w:rPr>
          <w:rFonts w:ascii="Times New Roman" w:hAnsi="Times New Roman"/>
          <w:b/>
          <w:sz w:val="28"/>
          <w:szCs w:val="28"/>
        </w:rPr>
        <w:tab/>
      </w:r>
      <w:r w:rsidRPr="00285214">
        <w:rPr>
          <w:rFonts w:ascii="Times New Roman" w:hAnsi="Times New Roman"/>
          <w:sz w:val="28"/>
          <w:szCs w:val="28"/>
        </w:rPr>
        <w:tab/>
      </w:r>
    </w:p>
    <w:p w:rsidR="002A766D" w:rsidRPr="00DF7673" w:rsidRDefault="00DF600A" w:rsidP="002943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F7673">
        <w:rPr>
          <w:rFonts w:ascii="Times New Roman" w:hAnsi="Times New Roman"/>
          <w:b/>
          <w:sz w:val="32"/>
          <w:szCs w:val="32"/>
        </w:rPr>
        <w:t>Дополнительная общеразвивающая программа</w:t>
      </w:r>
    </w:p>
    <w:p w:rsidR="00DF600A" w:rsidRPr="00DF7673" w:rsidRDefault="00DF600A" w:rsidP="002943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766D" w:rsidRPr="00DF7673" w:rsidRDefault="002A766D" w:rsidP="002A76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F7673">
        <w:rPr>
          <w:rFonts w:ascii="Times New Roman" w:hAnsi="Times New Roman"/>
          <w:b/>
          <w:sz w:val="32"/>
          <w:szCs w:val="32"/>
        </w:rPr>
        <w:t>«РОДНИЧОК»</w:t>
      </w:r>
    </w:p>
    <w:p w:rsidR="00DF600A" w:rsidRPr="00DF7673" w:rsidRDefault="00DF600A" w:rsidP="002A766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600A" w:rsidRPr="00DF7673" w:rsidRDefault="00DF600A" w:rsidP="002A766D">
      <w:pPr>
        <w:spacing w:after="0" w:line="240" w:lineRule="auto"/>
        <w:jc w:val="center"/>
        <w:rPr>
          <w:b/>
          <w:sz w:val="32"/>
          <w:szCs w:val="32"/>
        </w:rPr>
      </w:pPr>
      <w:r w:rsidRPr="00DF7673">
        <w:rPr>
          <w:rFonts w:ascii="Times New Roman" w:hAnsi="Times New Roman"/>
          <w:b/>
          <w:sz w:val="32"/>
          <w:szCs w:val="32"/>
        </w:rPr>
        <w:t>Социально-гуманитарная</w:t>
      </w:r>
    </w:p>
    <w:p w:rsidR="002A766D" w:rsidRPr="00DF600A" w:rsidRDefault="002A766D" w:rsidP="002A766D">
      <w:pPr>
        <w:jc w:val="center"/>
        <w:rPr>
          <w:rFonts w:ascii="Times New Roman" w:hAnsi="Times New Roman"/>
          <w:b/>
          <w:sz w:val="36"/>
          <w:szCs w:val="36"/>
        </w:rPr>
      </w:pPr>
    </w:p>
    <w:p w:rsidR="00294381" w:rsidRPr="00285214" w:rsidRDefault="00294381" w:rsidP="002A766D">
      <w:pPr>
        <w:jc w:val="center"/>
        <w:rPr>
          <w:rFonts w:ascii="Times New Roman" w:hAnsi="Times New Roman"/>
        </w:rPr>
      </w:pPr>
    </w:p>
    <w:p w:rsidR="00294381" w:rsidRPr="00285214" w:rsidRDefault="00294381" w:rsidP="002A766D">
      <w:pPr>
        <w:jc w:val="center"/>
        <w:rPr>
          <w:rFonts w:ascii="Times New Roman" w:hAnsi="Times New Roman"/>
        </w:rPr>
      </w:pPr>
    </w:p>
    <w:p w:rsidR="00294381" w:rsidRPr="00285214" w:rsidRDefault="002A766D" w:rsidP="007026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Срок реализации программы:</w:t>
      </w:r>
      <w:r w:rsidR="007026E5">
        <w:rPr>
          <w:rFonts w:ascii="Times New Roman" w:hAnsi="Times New Roman"/>
          <w:sz w:val="28"/>
          <w:szCs w:val="28"/>
        </w:rPr>
        <w:t xml:space="preserve"> </w:t>
      </w:r>
      <w:r w:rsidR="00294381" w:rsidRPr="00285214">
        <w:rPr>
          <w:rFonts w:ascii="Times New Roman" w:hAnsi="Times New Roman"/>
          <w:sz w:val="28"/>
          <w:szCs w:val="28"/>
        </w:rPr>
        <w:t>1 год</w:t>
      </w:r>
    </w:p>
    <w:p w:rsidR="002A766D" w:rsidRPr="00285214" w:rsidRDefault="00294381" w:rsidP="002943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Возраст обучающихся</w:t>
      </w:r>
      <w:r w:rsidR="002A766D" w:rsidRPr="00285214">
        <w:rPr>
          <w:rFonts w:ascii="Times New Roman" w:hAnsi="Times New Roman"/>
          <w:sz w:val="28"/>
          <w:szCs w:val="28"/>
        </w:rPr>
        <w:t xml:space="preserve">: </w:t>
      </w:r>
      <w:r w:rsidR="00A4716C" w:rsidRPr="00285214">
        <w:rPr>
          <w:rFonts w:ascii="Times New Roman" w:hAnsi="Times New Roman"/>
          <w:sz w:val="28"/>
          <w:szCs w:val="28"/>
        </w:rPr>
        <w:t>5</w:t>
      </w:r>
      <w:r w:rsidR="003C0039">
        <w:rPr>
          <w:rFonts w:ascii="Times New Roman" w:hAnsi="Times New Roman"/>
          <w:sz w:val="28"/>
          <w:szCs w:val="28"/>
        </w:rPr>
        <w:t>-6лет</w:t>
      </w:r>
    </w:p>
    <w:p w:rsidR="00294381" w:rsidRPr="00285214" w:rsidRDefault="00294381" w:rsidP="002943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Автор – составитель:</w:t>
      </w:r>
    </w:p>
    <w:p w:rsidR="00294381" w:rsidRPr="00285214" w:rsidRDefault="00294381" w:rsidP="00294381">
      <w:pPr>
        <w:spacing w:after="0" w:line="240" w:lineRule="auto"/>
        <w:jc w:val="right"/>
      </w:pPr>
      <w:proofErr w:type="spellStart"/>
      <w:r w:rsidRPr="00285214">
        <w:rPr>
          <w:rFonts w:ascii="Times New Roman" w:hAnsi="Times New Roman"/>
          <w:sz w:val="28"/>
          <w:szCs w:val="28"/>
        </w:rPr>
        <w:t>Ногинова</w:t>
      </w:r>
      <w:proofErr w:type="spellEnd"/>
      <w:r w:rsidRPr="00285214">
        <w:rPr>
          <w:rFonts w:ascii="Times New Roman" w:hAnsi="Times New Roman"/>
          <w:sz w:val="28"/>
          <w:szCs w:val="28"/>
        </w:rPr>
        <w:t xml:space="preserve"> Оксана Александровна</w:t>
      </w:r>
    </w:p>
    <w:p w:rsidR="002A766D" w:rsidRPr="00285214" w:rsidRDefault="002A766D" w:rsidP="00294381">
      <w:pPr>
        <w:spacing w:after="0" w:line="240" w:lineRule="auto"/>
        <w:jc w:val="right"/>
        <w:rPr>
          <w:rFonts w:ascii="Times New Roman" w:hAnsi="Times New Roman"/>
        </w:rPr>
      </w:pPr>
    </w:p>
    <w:p w:rsidR="002A766D" w:rsidRPr="00285214" w:rsidRDefault="002A766D" w:rsidP="00294381">
      <w:pPr>
        <w:spacing w:after="0" w:line="240" w:lineRule="auto"/>
        <w:jc w:val="right"/>
        <w:rPr>
          <w:rFonts w:ascii="Times New Roman" w:hAnsi="Times New Roman"/>
        </w:rPr>
      </w:pPr>
    </w:p>
    <w:p w:rsidR="002A766D" w:rsidRPr="00285214" w:rsidRDefault="002A766D" w:rsidP="002A766D">
      <w:pPr>
        <w:spacing w:after="0" w:line="240" w:lineRule="auto"/>
        <w:jc w:val="right"/>
        <w:rPr>
          <w:rFonts w:ascii="Times New Roman" w:hAnsi="Times New Roman"/>
        </w:rPr>
      </w:pPr>
    </w:p>
    <w:p w:rsidR="002A766D" w:rsidRPr="00285214" w:rsidRDefault="002A766D" w:rsidP="002A766D">
      <w:pPr>
        <w:spacing w:after="0" w:line="240" w:lineRule="auto"/>
        <w:jc w:val="right"/>
        <w:rPr>
          <w:rFonts w:ascii="Times New Roman" w:hAnsi="Times New Roman"/>
        </w:rPr>
      </w:pPr>
    </w:p>
    <w:p w:rsidR="002A766D" w:rsidRPr="00285214" w:rsidRDefault="002A766D" w:rsidP="002A766D">
      <w:pPr>
        <w:spacing w:after="0" w:line="240" w:lineRule="auto"/>
        <w:jc w:val="right"/>
        <w:rPr>
          <w:rFonts w:ascii="Times New Roman" w:hAnsi="Times New Roman"/>
        </w:rPr>
      </w:pPr>
    </w:p>
    <w:p w:rsidR="002A766D" w:rsidRPr="00285214" w:rsidRDefault="002A766D" w:rsidP="002A766D">
      <w:pPr>
        <w:spacing w:after="0" w:line="240" w:lineRule="auto"/>
        <w:jc w:val="right"/>
        <w:rPr>
          <w:rFonts w:ascii="Times New Roman" w:hAnsi="Times New Roman"/>
        </w:rPr>
      </w:pPr>
    </w:p>
    <w:p w:rsidR="002A766D" w:rsidRDefault="002A766D" w:rsidP="002A766D">
      <w:pPr>
        <w:jc w:val="right"/>
        <w:rPr>
          <w:rFonts w:ascii="Times New Roman" w:hAnsi="Times New Roman"/>
        </w:rPr>
      </w:pPr>
    </w:p>
    <w:p w:rsidR="007026E5" w:rsidRDefault="007026E5" w:rsidP="002A766D">
      <w:pPr>
        <w:jc w:val="right"/>
        <w:rPr>
          <w:rFonts w:ascii="Times New Roman" w:hAnsi="Times New Roman"/>
        </w:rPr>
      </w:pPr>
    </w:p>
    <w:p w:rsidR="007026E5" w:rsidRPr="00285214" w:rsidRDefault="007026E5" w:rsidP="002A766D">
      <w:pPr>
        <w:jc w:val="right"/>
        <w:rPr>
          <w:rFonts w:ascii="Times New Roman" w:hAnsi="Times New Roman"/>
        </w:rPr>
      </w:pPr>
    </w:p>
    <w:p w:rsidR="002A766D" w:rsidRPr="00285214" w:rsidRDefault="002A766D" w:rsidP="002A766D">
      <w:pPr>
        <w:jc w:val="right"/>
        <w:rPr>
          <w:rFonts w:ascii="Times New Roman" w:hAnsi="Times New Roman"/>
        </w:rPr>
      </w:pPr>
    </w:p>
    <w:p w:rsidR="002A766D" w:rsidRPr="00285214" w:rsidRDefault="002A766D" w:rsidP="00294381">
      <w:pPr>
        <w:rPr>
          <w:rFonts w:ascii="Times New Roman" w:hAnsi="Times New Roman"/>
        </w:rPr>
      </w:pPr>
    </w:p>
    <w:p w:rsidR="002A766D" w:rsidRPr="00285214" w:rsidRDefault="00DF7673" w:rsidP="002A766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2025-2026 учебный год</w:t>
      </w:r>
    </w:p>
    <w:p w:rsidR="007B7E70" w:rsidRDefault="007B7E70" w:rsidP="00194A9E">
      <w:pPr>
        <w:pStyle w:val="a6"/>
        <w:widowControl/>
        <w:shd w:val="clear" w:color="auto" w:fill="FFFFFF"/>
        <w:spacing w:after="0"/>
        <w:jc w:val="center"/>
        <w:rPr>
          <w:rFonts w:eastAsiaTheme="minorHAnsi" w:cstheme="minorBidi"/>
          <w:b/>
          <w:bCs/>
          <w:color w:val="000000"/>
          <w:kern w:val="0"/>
          <w:sz w:val="26"/>
          <w:szCs w:val="26"/>
          <w:lang w:eastAsia="ru-RU" w:bidi="ar-SA"/>
        </w:rPr>
      </w:pPr>
    </w:p>
    <w:p w:rsidR="001935BA" w:rsidRPr="00285214" w:rsidRDefault="001935BA" w:rsidP="007B7E70">
      <w:pPr>
        <w:pStyle w:val="a6"/>
        <w:widowControl/>
        <w:shd w:val="clear" w:color="auto" w:fill="FFFFFF"/>
        <w:spacing w:after="0"/>
        <w:rPr>
          <w:rFonts w:cs="Times New Roman"/>
          <w:color w:val="111111"/>
          <w:sz w:val="28"/>
          <w:szCs w:val="28"/>
        </w:rPr>
      </w:pPr>
      <w:r w:rsidRPr="00285214">
        <w:rPr>
          <w:rFonts w:cs="Times New Roman"/>
          <w:b/>
          <w:bCs/>
          <w:color w:val="111111"/>
          <w:sz w:val="28"/>
          <w:szCs w:val="28"/>
        </w:rPr>
        <w:t>Пояснительная записка</w:t>
      </w:r>
    </w:p>
    <w:p w:rsidR="001631EA" w:rsidRPr="00285214" w:rsidRDefault="001631EA" w:rsidP="002A766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 узнал, что у меня есть огромная семья:</w:t>
      </w:r>
    </w:p>
    <w:p w:rsidR="001631EA" w:rsidRPr="00285214" w:rsidRDefault="001631EA" w:rsidP="002A766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52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тропинка, и лесок, в поле - каждый колосок,</w:t>
      </w:r>
    </w:p>
    <w:p w:rsidR="001631EA" w:rsidRPr="00285214" w:rsidRDefault="001631EA" w:rsidP="002A766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52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Речка, небо голубое- это все мое, родное!</w:t>
      </w:r>
    </w:p>
    <w:p w:rsidR="001631EA" w:rsidRPr="00285214" w:rsidRDefault="001631EA" w:rsidP="002A766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852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Родина моя! Всех люблю на свете я!»</w:t>
      </w:r>
    </w:p>
    <w:p w:rsidR="001631EA" w:rsidRPr="00285214" w:rsidRDefault="001631EA" w:rsidP="002A766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Орлов)</w:t>
      </w:r>
    </w:p>
    <w:p w:rsidR="001631EA" w:rsidRPr="00285214" w:rsidRDefault="001631EA" w:rsidP="004A34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живём в замечательной стране – России, которая является страной с величайшей духовной культурой, богатым историческим прошлым, приветливым, добрым и бескорыстным народом!</w:t>
      </w:r>
    </w:p>
    <w:p w:rsidR="001631EA" w:rsidRPr="00285214" w:rsidRDefault="001631EA" w:rsidP="004A34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Жители России всегда относились к нашей стране с любовью, с гордостью за свою Родину, жертвенным отношением к ней! Величайшей национальной ценностью был патриотизм – любовь к своему народу, тяга ко всему русскому, неотрывная привязанность к месту своего рождения, уважение к предкам, традициям, культуре, всему укладу жизни.</w:t>
      </w:r>
    </w:p>
    <w:p w:rsidR="001631EA" w:rsidRDefault="001631EA" w:rsidP="004A34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время произошли многие изменения в экономических и политических сферах жизни, которые привели к ослаблению духовных ценностей народов, населяющих Россию. Эти изменения снизили </w:t>
      </w:r>
      <w:hyperlink r:id="rId8" w:tooltip="Воспитание детей. Материалы для педагогов" w:history="1">
        <w:r w:rsidRPr="002852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воспитательное воздействие российской</w:t>
        </w:r>
      </w:hyperlink>
      <w:r w:rsidRPr="002852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культуры как важнейшего фактора формирования чувства патриотизма. Наиболее явной отличительной чертой стала - постепенная утрата нашим обществом традиционного российского патриотического сознания. Патриотическое воспитание – это процесс освоения, наследия традиционной отечественной культуры, формирование отношения к стране и государству, где живёт человек.</w:t>
      </w:r>
    </w:p>
    <w:p w:rsidR="007B7E70" w:rsidRDefault="001631EA" w:rsidP="007B7E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патриотизм необходимо с раннего детства, не забывая о том, что патриотизм у каждого формируется индивидуально. </w:t>
      </w:r>
    </w:p>
    <w:p w:rsidR="007B7E70" w:rsidRPr="007B7E70" w:rsidRDefault="007B7E70" w:rsidP="007B7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7E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1631EA" w:rsidRDefault="001631EA" w:rsidP="004A34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Одним из ведущих факторов формирования патриотического сознания детей является воспитание любви к самому близкому окружению ребёнка – семье, дому, детскому саду и своему посёлку. Знакомясь с родным </w:t>
      </w:r>
      <w:r w:rsidR="005D7051"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селом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достопримечательностями, ребенок учится осознавать себя живущим в определенный временной период, в определенных этнокультурных условиях и в то же время приобщаться к богатствам национальной и мировой культуры. Любой край, область, даже небольш</w:t>
      </w:r>
      <w:r w:rsidR="004A3463"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оесело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неповторимы. В каждом месте своя природа, свои традиции и свой быт. Дети должны знать и любить свою малую Родину, тот уголок, где они родились и живут.</w:t>
      </w:r>
    </w:p>
    <w:p w:rsidR="005536CA" w:rsidRDefault="005536CA" w:rsidP="005536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72D583E5">
        <w:rPr>
          <w:rFonts w:ascii="Times New Roman" w:eastAsia="Times New Roman" w:hAnsi="Times New Roman" w:cs="Times New Roman"/>
          <w:color w:val="181818"/>
          <w:sz w:val="28"/>
          <w:szCs w:val="28"/>
        </w:rPr>
        <w:t>В памяти народа сохранились игры, накопленные многими поколениями. Они определяют систему народного разностороннего воспитания детей.</w:t>
      </w:r>
    </w:p>
    <w:p w:rsidR="005536CA" w:rsidRDefault="005536CA" w:rsidP="005536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72D583E5">
        <w:rPr>
          <w:rFonts w:ascii="Times New Roman" w:eastAsia="Times New Roman" w:hAnsi="Times New Roman" w:cs="Times New Roman"/>
          <w:color w:val="181818"/>
          <w:sz w:val="28"/>
          <w:szCs w:val="28"/>
        </w:rPr>
        <w:t>В народных подвижных играх виден образ жизни людей, их быт, труд, национальные устои. В содержании игр и правилах заключены представления о чести, смелости, мужестве, вызывающие желания стать сильным, ловким, выносливым. Быстрота и красота движений наряду со смекалкой, выдержкой, волевым устремлением к победе, формируют качества будущего школьника.</w:t>
      </w:r>
    </w:p>
    <w:p w:rsidR="005536CA" w:rsidRDefault="005536CA" w:rsidP="005536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72D583E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Воспитательное значение для современного ребенка заключено в правилах игры. Они определяют весь ход игры, благодаря избранному содержанию </w:t>
      </w:r>
      <w:r w:rsidRPr="72D583E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(сюжету) уточняются представления ребенка об окружающей действительности, взаимоотношения с партнерами, удовлетворение волевых достижений. Например, в игре «Волк и овцы» внимание ребенка сосредоточивается на том, чтобы не пропустить время по словесному сигналу. Умение проявить выдержку, ловкость и выводится воспитателем в достоинство каждого из играющих.</w:t>
      </w:r>
    </w:p>
    <w:p w:rsidR="005536CA" w:rsidRDefault="005536CA" w:rsidP="005536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72D583E5">
        <w:rPr>
          <w:rFonts w:ascii="Times New Roman" w:eastAsia="Times New Roman" w:hAnsi="Times New Roman" w:cs="Times New Roman"/>
          <w:color w:val="181818"/>
          <w:sz w:val="28"/>
          <w:szCs w:val="28"/>
        </w:rPr>
        <w:t>В народных играх много юмора, шуток, соревновательного задора. Они сохраняют свою художественную прелесть, эстетическое значение и составляют ценнейший неповторимый игровой фольклор.</w:t>
      </w:r>
    </w:p>
    <w:p w:rsidR="001631EA" w:rsidRPr="00285214" w:rsidRDefault="001631EA" w:rsidP="005536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заложив фундамент с детства, мы можем надеяться, что воспитали настоящего патриота, любящего свою Родину.</w:t>
      </w:r>
    </w:p>
    <w:p w:rsidR="001631EA" w:rsidRPr="00285214" w:rsidRDefault="001631EA" w:rsidP="004A346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кружка направлены на познавательно-речевое развитие и социально - </w:t>
      </w:r>
      <w:hyperlink r:id="rId9" w:tooltip="Нравственно-патриотическое воспитание" w:history="1">
        <w:r w:rsidRPr="0028521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нравственное воспитание детей дошкольного</w:t>
        </w:r>
      </w:hyperlink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возраста. Работа имеет огромное значение в формировании целостного представления о мире, развитии связной речи и становлении личности ребенка.</w:t>
      </w:r>
    </w:p>
    <w:p w:rsidR="001935BA" w:rsidRPr="00285214" w:rsidRDefault="001935BA" w:rsidP="003E7153">
      <w:pPr>
        <w:pStyle w:val="a6"/>
        <w:widowControl/>
        <w:shd w:val="clear" w:color="auto" w:fill="FFFFFF"/>
        <w:spacing w:after="0"/>
        <w:rPr>
          <w:rFonts w:cs="Times New Roman"/>
          <w:color w:val="111111"/>
          <w:sz w:val="28"/>
          <w:szCs w:val="28"/>
        </w:rPr>
      </w:pPr>
      <w:r w:rsidRPr="00285214">
        <w:rPr>
          <w:rFonts w:cs="Times New Roman"/>
          <w:b/>
          <w:bCs/>
          <w:color w:val="111111"/>
          <w:sz w:val="28"/>
          <w:szCs w:val="28"/>
        </w:rPr>
        <w:t>Цели и задачи программы:</w:t>
      </w:r>
    </w:p>
    <w:p w:rsidR="001631EA" w:rsidRPr="00285214" w:rsidRDefault="00793284" w:rsidP="00C503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hAnsi="Times New Roman" w:cs="Times New Roman"/>
          <w:sz w:val="28"/>
          <w:szCs w:val="28"/>
        </w:rPr>
        <w:t>В соответствии с ФОП дошкольного</w:t>
      </w:r>
      <w:r w:rsidR="00DF767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B7E70">
        <w:rPr>
          <w:rFonts w:ascii="Times New Roman" w:hAnsi="Times New Roman" w:cs="Times New Roman"/>
          <w:sz w:val="28"/>
          <w:szCs w:val="28"/>
        </w:rPr>
        <w:t xml:space="preserve"> </w:t>
      </w:r>
      <w:r w:rsidR="007C7CFF" w:rsidRPr="00285214">
        <w:rPr>
          <w:rFonts w:ascii="Times New Roman" w:hAnsi="Times New Roman" w:cs="Times New Roman"/>
          <w:sz w:val="28"/>
          <w:szCs w:val="28"/>
        </w:rPr>
        <w:t>ц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елью программы «Родничок» является</w:t>
      </w:r>
      <w:r w:rsidR="006F7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</w:t>
      </w:r>
      <w:r w:rsidR="001631EA"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ормирование </w:t>
      </w:r>
      <w:r w:rsidR="0095766C"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 гражданственности и патриотизма, </w:t>
      </w:r>
      <w:r w:rsidR="006F7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путем </w:t>
      </w:r>
      <w:r w:rsidR="001631EA"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</w:t>
      </w:r>
      <w:r w:rsidR="006F7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1631EA"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к культуре русского народа</w:t>
      </w:r>
      <w:r w:rsidR="00453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проигрывание игр народов России</w:t>
      </w:r>
      <w:r w:rsidR="001631EA"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31EA" w:rsidRDefault="001631EA" w:rsidP="00C503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6F7458" w:rsidRDefault="007B7E70" w:rsidP="006F74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E70">
        <w:rPr>
          <w:rFonts w:ascii="Times New Roman" w:hAnsi="Times New Roman" w:cs="Times New Roman"/>
          <w:sz w:val="28"/>
          <w:szCs w:val="28"/>
        </w:rPr>
        <w:t>воспитывать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у детей </w:t>
      </w:r>
      <w:r w:rsidRPr="007B7E70">
        <w:rPr>
          <w:rFonts w:ascii="Times New Roman" w:hAnsi="Times New Roman" w:cs="Times New Roman"/>
          <w:sz w:val="28"/>
          <w:szCs w:val="28"/>
        </w:rPr>
        <w:t>любовь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и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уважение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к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Родине,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к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людям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разных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национальностей,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проживающим</w:t>
      </w:r>
      <w:r w:rsidRPr="007B7E7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на</w:t>
      </w:r>
      <w:r w:rsidRPr="007B7E7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территории России,</w:t>
      </w:r>
      <w:r w:rsidRPr="007B7E7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их</w:t>
      </w:r>
      <w:r w:rsidRPr="007B7E7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культурному</w:t>
      </w:r>
      <w:r w:rsidRPr="007B7E7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7E70">
        <w:rPr>
          <w:rFonts w:ascii="Times New Roman" w:hAnsi="Times New Roman" w:cs="Times New Roman"/>
          <w:sz w:val="28"/>
          <w:szCs w:val="28"/>
        </w:rPr>
        <w:t>наследию</w:t>
      </w:r>
    </w:p>
    <w:p w:rsidR="007B7E70" w:rsidRDefault="006F7458" w:rsidP="006F74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прививать </w:t>
      </w:r>
      <w:r w:rsidR="0095766C" w:rsidRPr="00285214">
        <w:rPr>
          <w:rFonts w:ascii="Times New Roman" w:hAnsi="Times New Roman" w:cs="Times New Roman"/>
          <w:sz w:val="28"/>
          <w:szCs w:val="28"/>
        </w:rPr>
        <w:t xml:space="preserve">интерес детей к </w:t>
      </w:r>
      <w:r w:rsidR="00453F18">
        <w:rPr>
          <w:rFonts w:ascii="Times New Roman" w:hAnsi="Times New Roman" w:cs="Times New Roman"/>
          <w:sz w:val="28"/>
          <w:szCs w:val="28"/>
        </w:rPr>
        <w:t>русским народным играм и играм народов России</w:t>
      </w:r>
      <w:r w:rsidR="0095766C" w:rsidRPr="00285214">
        <w:rPr>
          <w:rFonts w:ascii="Times New Roman" w:hAnsi="Times New Roman" w:cs="Times New Roman"/>
          <w:sz w:val="28"/>
          <w:szCs w:val="28"/>
        </w:rPr>
        <w:t>.</w:t>
      </w:r>
    </w:p>
    <w:p w:rsidR="006F7458" w:rsidRPr="007B7E70" w:rsidRDefault="006F7458" w:rsidP="006F745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социально – коммуникативные навыки общения.</w:t>
      </w:r>
    </w:p>
    <w:p w:rsidR="001935BA" w:rsidRPr="00285214" w:rsidRDefault="001935BA" w:rsidP="007C7CFF">
      <w:pPr>
        <w:pStyle w:val="a6"/>
        <w:widowControl/>
        <w:shd w:val="clear" w:color="auto" w:fill="FFFFFF"/>
        <w:spacing w:after="0"/>
        <w:rPr>
          <w:rFonts w:cs="Times New Roman"/>
          <w:b/>
          <w:color w:val="111111"/>
          <w:sz w:val="28"/>
          <w:szCs w:val="28"/>
          <w:u w:val="single"/>
        </w:rPr>
      </w:pPr>
      <w:r w:rsidRPr="00285214">
        <w:rPr>
          <w:rFonts w:cs="Times New Roman"/>
          <w:b/>
          <w:bCs/>
          <w:color w:val="111111"/>
          <w:sz w:val="28"/>
          <w:szCs w:val="28"/>
        </w:rPr>
        <w:t>Методы, исполь</w:t>
      </w:r>
      <w:r w:rsidR="00BE250C" w:rsidRPr="00285214">
        <w:rPr>
          <w:rFonts w:cs="Times New Roman"/>
          <w:b/>
          <w:bCs/>
          <w:color w:val="111111"/>
          <w:sz w:val="28"/>
          <w:szCs w:val="28"/>
        </w:rPr>
        <w:t>зуемые при реализации программы</w:t>
      </w:r>
    </w:p>
    <w:p w:rsidR="007026E5" w:rsidRDefault="001935BA" w:rsidP="007C7CFF">
      <w:pPr>
        <w:pStyle w:val="a6"/>
        <w:widowControl/>
        <w:shd w:val="clear" w:color="auto" w:fill="FFFFFF"/>
        <w:spacing w:after="0"/>
        <w:rPr>
          <w:rFonts w:cs="Times New Roman"/>
          <w:color w:val="111111"/>
          <w:sz w:val="28"/>
          <w:szCs w:val="28"/>
        </w:rPr>
      </w:pPr>
      <w:r w:rsidRPr="006F7458">
        <w:rPr>
          <w:rFonts w:cs="Times New Roman"/>
          <w:color w:val="111111"/>
          <w:sz w:val="28"/>
          <w:szCs w:val="28"/>
        </w:rPr>
        <w:t>Методы:</w:t>
      </w:r>
      <w:r w:rsidR="006F7458">
        <w:rPr>
          <w:rFonts w:cs="Times New Roman"/>
          <w:color w:val="111111"/>
          <w:sz w:val="28"/>
          <w:szCs w:val="28"/>
        </w:rPr>
        <w:t xml:space="preserve"> и</w:t>
      </w:r>
      <w:r w:rsidRPr="00285214">
        <w:rPr>
          <w:rFonts w:cs="Times New Roman"/>
          <w:color w:val="111111"/>
          <w:sz w:val="28"/>
          <w:szCs w:val="28"/>
        </w:rPr>
        <w:t>гровой</w:t>
      </w:r>
      <w:r w:rsidR="006F7458">
        <w:rPr>
          <w:rFonts w:cs="Times New Roman"/>
          <w:color w:val="111111"/>
          <w:sz w:val="28"/>
          <w:szCs w:val="28"/>
        </w:rPr>
        <w:t xml:space="preserve">, </w:t>
      </w:r>
      <w:proofErr w:type="gramStart"/>
      <w:r w:rsidR="006F7458">
        <w:rPr>
          <w:rFonts w:cs="Times New Roman"/>
          <w:color w:val="111111"/>
          <w:sz w:val="28"/>
          <w:szCs w:val="28"/>
        </w:rPr>
        <w:t>н</w:t>
      </w:r>
      <w:r w:rsidRPr="00285214">
        <w:rPr>
          <w:rFonts w:cs="Times New Roman"/>
          <w:color w:val="111111"/>
          <w:sz w:val="28"/>
          <w:szCs w:val="28"/>
        </w:rPr>
        <w:t>аглядный</w:t>
      </w:r>
      <w:proofErr w:type="gramEnd"/>
      <w:r w:rsidR="006F7458">
        <w:rPr>
          <w:rFonts w:cs="Times New Roman"/>
          <w:color w:val="111111"/>
          <w:sz w:val="28"/>
          <w:szCs w:val="28"/>
        </w:rPr>
        <w:t>, с</w:t>
      </w:r>
      <w:r w:rsidRPr="00285214">
        <w:rPr>
          <w:rFonts w:cs="Times New Roman"/>
          <w:color w:val="111111"/>
          <w:sz w:val="28"/>
          <w:szCs w:val="28"/>
        </w:rPr>
        <w:t>ловесный</w:t>
      </w:r>
      <w:r w:rsidR="006F7458">
        <w:rPr>
          <w:rFonts w:cs="Times New Roman"/>
          <w:color w:val="111111"/>
          <w:sz w:val="28"/>
          <w:szCs w:val="28"/>
        </w:rPr>
        <w:t>, п</w:t>
      </w:r>
      <w:r w:rsidR="001631EA" w:rsidRPr="00285214">
        <w:rPr>
          <w:rFonts w:cs="Times New Roman"/>
          <w:color w:val="111111"/>
          <w:sz w:val="28"/>
          <w:szCs w:val="28"/>
        </w:rPr>
        <w:t>рактический.</w:t>
      </w:r>
    </w:p>
    <w:p w:rsidR="001935BA" w:rsidRPr="007026E5" w:rsidRDefault="00844919" w:rsidP="007C7CFF">
      <w:pPr>
        <w:pStyle w:val="a6"/>
        <w:widowControl/>
        <w:shd w:val="clear" w:color="auto" w:fill="FFFFFF"/>
        <w:spacing w:after="0"/>
        <w:rPr>
          <w:rFonts w:cs="Times New Roman"/>
          <w:color w:val="111111"/>
          <w:sz w:val="28"/>
          <w:szCs w:val="28"/>
        </w:rPr>
      </w:pPr>
      <w:r w:rsidRPr="00285214">
        <w:rPr>
          <w:rFonts w:cs="Times New Roman"/>
          <w:b/>
          <w:bCs/>
          <w:color w:val="111111"/>
          <w:sz w:val="28"/>
          <w:szCs w:val="28"/>
        </w:rPr>
        <w:t xml:space="preserve"> </w:t>
      </w:r>
      <w:r w:rsidR="001935BA" w:rsidRPr="00285214">
        <w:rPr>
          <w:rFonts w:cs="Times New Roman"/>
          <w:b/>
          <w:bCs/>
          <w:color w:val="111111"/>
          <w:sz w:val="28"/>
          <w:szCs w:val="28"/>
        </w:rPr>
        <w:t>Основны</w:t>
      </w:r>
      <w:r w:rsidR="00BE250C" w:rsidRPr="00285214">
        <w:rPr>
          <w:rFonts w:cs="Times New Roman"/>
          <w:b/>
          <w:bCs/>
          <w:color w:val="111111"/>
          <w:sz w:val="28"/>
          <w:szCs w:val="28"/>
        </w:rPr>
        <w:t>е принципы построения программы</w:t>
      </w:r>
    </w:p>
    <w:p w:rsidR="001935BA" w:rsidRPr="00285214" w:rsidRDefault="001935BA" w:rsidP="00C50340">
      <w:pPr>
        <w:pStyle w:val="a6"/>
        <w:widowControl/>
        <w:shd w:val="clear" w:color="auto" w:fill="FFFFFF"/>
        <w:spacing w:after="0"/>
        <w:jc w:val="both"/>
        <w:rPr>
          <w:rFonts w:cs="Times New Roman"/>
          <w:i/>
          <w:iCs/>
          <w:color w:val="111111"/>
          <w:sz w:val="28"/>
          <w:szCs w:val="28"/>
        </w:rPr>
      </w:pPr>
      <w:r w:rsidRPr="006F7458">
        <w:rPr>
          <w:rFonts w:cs="Times New Roman"/>
          <w:b/>
          <w:iCs/>
          <w:color w:val="111111"/>
          <w:sz w:val="28"/>
          <w:szCs w:val="28"/>
        </w:rPr>
        <w:t>Принцип доступност</w:t>
      </w:r>
      <w:r w:rsidR="007026E5">
        <w:rPr>
          <w:rFonts w:cs="Times New Roman"/>
          <w:b/>
          <w:iCs/>
          <w:color w:val="111111"/>
          <w:sz w:val="28"/>
          <w:szCs w:val="28"/>
        </w:rPr>
        <w:t xml:space="preserve">и: </w:t>
      </w:r>
      <w:r w:rsidR="007026E5" w:rsidRPr="007026E5">
        <w:rPr>
          <w:rFonts w:cs="Times New Roman"/>
          <w:iCs/>
          <w:color w:val="111111"/>
          <w:sz w:val="28"/>
          <w:szCs w:val="28"/>
        </w:rPr>
        <w:t>в</w:t>
      </w:r>
      <w:r w:rsidRPr="00285214">
        <w:rPr>
          <w:rFonts w:cs="Times New Roman"/>
          <w:color w:val="111111"/>
          <w:sz w:val="28"/>
          <w:szCs w:val="28"/>
        </w:rPr>
        <w:t xml:space="preserve">се </w:t>
      </w:r>
      <w:r w:rsidR="00A26469" w:rsidRPr="00285214">
        <w:rPr>
          <w:rFonts w:cs="Times New Roman"/>
          <w:color w:val="111111"/>
          <w:sz w:val="28"/>
          <w:szCs w:val="28"/>
        </w:rPr>
        <w:t>темы, игры</w:t>
      </w:r>
      <w:r w:rsidRPr="00285214">
        <w:rPr>
          <w:rFonts w:cs="Times New Roman"/>
          <w:color w:val="111111"/>
          <w:sz w:val="28"/>
          <w:szCs w:val="28"/>
        </w:rPr>
        <w:t xml:space="preserve"> подобраны в соответствии с возрастом детей.</w:t>
      </w:r>
    </w:p>
    <w:p w:rsidR="001935BA" w:rsidRPr="00285214" w:rsidRDefault="001935BA" w:rsidP="00C50340">
      <w:pPr>
        <w:pStyle w:val="a6"/>
        <w:widowControl/>
        <w:shd w:val="clear" w:color="auto" w:fill="FFFFFF"/>
        <w:spacing w:after="0"/>
        <w:jc w:val="both"/>
        <w:rPr>
          <w:rFonts w:cs="Times New Roman"/>
          <w:i/>
          <w:iCs/>
          <w:color w:val="111111"/>
          <w:sz w:val="28"/>
          <w:szCs w:val="28"/>
        </w:rPr>
      </w:pPr>
      <w:r w:rsidRPr="006F7458">
        <w:rPr>
          <w:rFonts w:cs="Times New Roman"/>
          <w:b/>
          <w:iCs/>
          <w:color w:val="111111"/>
          <w:sz w:val="28"/>
          <w:szCs w:val="28"/>
        </w:rPr>
        <w:t>Принцип последовательност</w:t>
      </w:r>
      <w:r w:rsidR="007026E5">
        <w:rPr>
          <w:rFonts w:cs="Times New Roman"/>
          <w:b/>
          <w:iCs/>
          <w:color w:val="111111"/>
          <w:sz w:val="28"/>
          <w:szCs w:val="28"/>
        </w:rPr>
        <w:t xml:space="preserve">и: </w:t>
      </w:r>
      <w:r w:rsidR="007026E5" w:rsidRPr="007026E5">
        <w:rPr>
          <w:rFonts w:cs="Times New Roman"/>
          <w:iCs/>
          <w:color w:val="111111"/>
          <w:sz w:val="28"/>
          <w:szCs w:val="28"/>
        </w:rPr>
        <w:t>вс</w:t>
      </w:r>
      <w:r w:rsidRPr="00285214">
        <w:rPr>
          <w:rFonts w:cs="Times New Roman"/>
          <w:color w:val="111111"/>
          <w:sz w:val="28"/>
          <w:szCs w:val="28"/>
        </w:rPr>
        <w:t xml:space="preserve">е задачи решаются методом усвоения материала «От простого к </w:t>
      </w:r>
      <w:proofErr w:type="gramStart"/>
      <w:r w:rsidRPr="00285214">
        <w:rPr>
          <w:rFonts w:cs="Times New Roman"/>
          <w:color w:val="111111"/>
          <w:sz w:val="28"/>
          <w:szCs w:val="28"/>
        </w:rPr>
        <w:t>сложному</w:t>
      </w:r>
      <w:proofErr w:type="gramEnd"/>
      <w:r w:rsidRPr="00285214">
        <w:rPr>
          <w:rFonts w:cs="Times New Roman"/>
          <w:color w:val="111111"/>
          <w:sz w:val="28"/>
          <w:szCs w:val="28"/>
        </w:rPr>
        <w:t>»</w:t>
      </w:r>
      <w:r w:rsidR="007026E5">
        <w:rPr>
          <w:rFonts w:cs="Times New Roman"/>
          <w:color w:val="111111"/>
          <w:sz w:val="28"/>
          <w:szCs w:val="28"/>
        </w:rPr>
        <w:t>.</w:t>
      </w:r>
    </w:p>
    <w:p w:rsidR="00A30478" w:rsidRDefault="001935BA" w:rsidP="00C50340">
      <w:pPr>
        <w:pStyle w:val="a6"/>
        <w:widowControl/>
        <w:shd w:val="clear" w:color="auto" w:fill="FFFFFF"/>
        <w:spacing w:after="0"/>
        <w:jc w:val="both"/>
        <w:rPr>
          <w:rFonts w:cs="Times New Roman"/>
          <w:color w:val="111111"/>
          <w:sz w:val="28"/>
          <w:szCs w:val="28"/>
        </w:rPr>
      </w:pPr>
      <w:r w:rsidRPr="006F7458">
        <w:rPr>
          <w:rFonts w:cs="Times New Roman"/>
          <w:b/>
          <w:iCs/>
          <w:color w:val="111111"/>
          <w:sz w:val="28"/>
          <w:szCs w:val="28"/>
        </w:rPr>
        <w:t>Принцип наглядности</w:t>
      </w:r>
      <w:r w:rsidR="007026E5">
        <w:rPr>
          <w:rFonts w:cs="Times New Roman"/>
          <w:b/>
          <w:iCs/>
          <w:color w:val="111111"/>
          <w:sz w:val="28"/>
          <w:szCs w:val="28"/>
        </w:rPr>
        <w:t xml:space="preserve">: </w:t>
      </w:r>
      <w:r w:rsidR="007026E5" w:rsidRPr="007026E5">
        <w:rPr>
          <w:rFonts w:cs="Times New Roman"/>
          <w:iCs/>
          <w:color w:val="111111"/>
          <w:sz w:val="28"/>
          <w:szCs w:val="28"/>
        </w:rPr>
        <w:t>р</w:t>
      </w:r>
      <w:r w:rsidRPr="00285214">
        <w:rPr>
          <w:rFonts w:cs="Times New Roman"/>
          <w:color w:val="111111"/>
          <w:sz w:val="28"/>
          <w:szCs w:val="28"/>
        </w:rPr>
        <w:t>абота с детьми по программе предполагает использование большого количества наглядного материала, наличие атрибутов</w:t>
      </w:r>
      <w:r w:rsidR="00A26469" w:rsidRPr="00285214">
        <w:rPr>
          <w:rFonts w:cs="Times New Roman"/>
          <w:color w:val="111111"/>
          <w:sz w:val="28"/>
          <w:szCs w:val="28"/>
        </w:rPr>
        <w:t>, дидактически</w:t>
      </w:r>
      <w:r w:rsidR="007026E5">
        <w:rPr>
          <w:rFonts w:cs="Times New Roman"/>
          <w:color w:val="111111"/>
          <w:sz w:val="28"/>
          <w:szCs w:val="28"/>
        </w:rPr>
        <w:t>х</w:t>
      </w:r>
      <w:r w:rsidR="00A26469" w:rsidRPr="00285214">
        <w:rPr>
          <w:rFonts w:cs="Times New Roman"/>
          <w:color w:val="111111"/>
          <w:sz w:val="28"/>
          <w:szCs w:val="28"/>
        </w:rPr>
        <w:t xml:space="preserve"> пособий и игр</w:t>
      </w:r>
    </w:p>
    <w:p w:rsidR="00E7221D" w:rsidRPr="007026E5" w:rsidRDefault="001935BA" w:rsidP="007026E5">
      <w:pPr>
        <w:pStyle w:val="a6"/>
        <w:widowControl/>
        <w:shd w:val="clear" w:color="auto" w:fill="FFFFFF"/>
        <w:spacing w:after="0"/>
        <w:jc w:val="both"/>
        <w:rPr>
          <w:rFonts w:cs="Times New Roman"/>
          <w:i/>
          <w:iCs/>
          <w:color w:val="111111"/>
          <w:sz w:val="28"/>
          <w:szCs w:val="28"/>
        </w:rPr>
      </w:pPr>
      <w:r w:rsidRPr="00A30478">
        <w:rPr>
          <w:rFonts w:cs="Times New Roman"/>
          <w:b/>
          <w:iCs/>
          <w:color w:val="111111"/>
          <w:sz w:val="28"/>
          <w:szCs w:val="28"/>
        </w:rPr>
        <w:t>Принцип результативности</w:t>
      </w:r>
      <w:r w:rsidR="007026E5">
        <w:rPr>
          <w:rFonts w:cs="Times New Roman"/>
          <w:b/>
          <w:iCs/>
          <w:color w:val="111111"/>
          <w:sz w:val="28"/>
          <w:szCs w:val="28"/>
        </w:rPr>
        <w:t xml:space="preserve">: </w:t>
      </w:r>
      <w:r w:rsidR="007026E5" w:rsidRPr="007026E5">
        <w:rPr>
          <w:rFonts w:cs="Times New Roman"/>
          <w:iCs/>
          <w:color w:val="111111"/>
          <w:sz w:val="28"/>
          <w:szCs w:val="28"/>
        </w:rPr>
        <w:t>о</w:t>
      </w:r>
      <w:r w:rsidRPr="00285214">
        <w:rPr>
          <w:rFonts w:cs="Times New Roman"/>
          <w:color w:val="111111"/>
          <w:sz w:val="28"/>
          <w:szCs w:val="28"/>
        </w:rPr>
        <w:t>беспечивает соответствие цели программы и возможностей ее достижения.</w:t>
      </w:r>
    </w:p>
    <w:p w:rsidR="001935BA" w:rsidRPr="00285214" w:rsidRDefault="00A30478" w:rsidP="007C7CFF">
      <w:pPr>
        <w:pStyle w:val="a6"/>
        <w:widowControl/>
        <w:shd w:val="clear" w:color="auto" w:fill="FFFFFF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color w:val="111111"/>
          <w:sz w:val="28"/>
          <w:szCs w:val="28"/>
        </w:rPr>
        <w:t xml:space="preserve">Формы </w:t>
      </w:r>
      <w:r w:rsidR="001935BA" w:rsidRPr="00285214">
        <w:rPr>
          <w:rFonts w:cs="Times New Roman"/>
          <w:b/>
          <w:bCs/>
          <w:color w:val="111111"/>
          <w:sz w:val="28"/>
          <w:szCs w:val="28"/>
        </w:rPr>
        <w:t xml:space="preserve"> </w:t>
      </w:r>
      <w:r w:rsidR="007026E5">
        <w:rPr>
          <w:rFonts w:cs="Times New Roman"/>
          <w:b/>
          <w:bCs/>
          <w:color w:val="111111"/>
          <w:sz w:val="28"/>
          <w:szCs w:val="28"/>
        </w:rPr>
        <w:t>работы</w:t>
      </w:r>
      <w:r>
        <w:rPr>
          <w:rFonts w:cs="Times New Roman"/>
          <w:b/>
          <w:bCs/>
          <w:color w:val="111111"/>
          <w:sz w:val="28"/>
          <w:szCs w:val="28"/>
        </w:rPr>
        <w:t>.</w:t>
      </w:r>
    </w:p>
    <w:p w:rsidR="001935BA" w:rsidRPr="00285214" w:rsidRDefault="001935BA" w:rsidP="00194A9E">
      <w:pPr>
        <w:pStyle w:val="a6"/>
        <w:widowControl/>
        <w:numPr>
          <w:ilvl w:val="0"/>
          <w:numId w:val="4"/>
        </w:numPr>
        <w:shd w:val="clear" w:color="auto" w:fill="FFFFFF"/>
        <w:spacing w:after="0"/>
        <w:ind w:left="0"/>
        <w:rPr>
          <w:rFonts w:cs="Times New Roman"/>
          <w:color w:val="111111"/>
          <w:sz w:val="28"/>
          <w:szCs w:val="28"/>
        </w:rPr>
      </w:pPr>
      <w:r w:rsidRPr="00285214">
        <w:rPr>
          <w:rFonts w:cs="Times New Roman"/>
          <w:color w:val="111111"/>
          <w:sz w:val="28"/>
          <w:szCs w:val="28"/>
        </w:rPr>
        <w:t>Индивидуальная</w:t>
      </w:r>
    </w:p>
    <w:p w:rsidR="001935BA" w:rsidRPr="00285214" w:rsidRDefault="001935BA" w:rsidP="00194A9E">
      <w:pPr>
        <w:pStyle w:val="a6"/>
        <w:widowControl/>
        <w:numPr>
          <w:ilvl w:val="0"/>
          <w:numId w:val="4"/>
        </w:numPr>
        <w:shd w:val="clear" w:color="auto" w:fill="FFFFFF"/>
        <w:spacing w:after="0"/>
        <w:ind w:left="0"/>
        <w:rPr>
          <w:rFonts w:cs="Times New Roman"/>
          <w:color w:val="111111"/>
          <w:sz w:val="28"/>
          <w:szCs w:val="28"/>
        </w:rPr>
      </w:pPr>
      <w:r w:rsidRPr="00285214">
        <w:rPr>
          <w:rFonts w:cs="Times New Roman"/>
          <w:color w:val="111111"/>
          <w:sz w:val="28"/>
          <w:szCs w:val="28"/>
        </w:rPr>
        <w:t>Групповая</w:t>
      </w:r>
    </w:p>
    <w:p w:rsidR="007026E5" w:rsidRDefault="00A26469" w:rsidP="00BE250C">
      <w:pPr>
        <w:pStyle w:val="a6"/>
        <w:widowControl/>
        <w:numPr>
          <w:ilvl w:val="0"/>
          <w:numId w:val="4"/>
        </w:numPr>
        <w:shd w:val="clear" w:color="auto" w:fill="FFFFFF"/>
        <w:spacing w:after="0"/>
        <w:ind w:left="0"/>
        <w:rPr>
          <w:rFonts w:cs="Times New Roman"/>
          <w:b/>
          <w:bCs/>
          <w:color w:val="111111"/>
          <w:sz w:val="28"/>
          <w:szCs w:val="28"/>
          <w:u w:val="single"/>
        </w:rPr>
      </w:pPr>
      <w:r w:rsidRPr="00285214">
        <w:rPr>
          <w:rFonts w:cs="Times New Roman"/>
          <w:color w:val="111111"/>
          <w:sz w:val="28"/>
          <w:szCs w:val="28"/>
        </w:rPr>
        <w:t>Коллективная</w:t>
      </w:r>
    </w:p>
    <w:p w:rsidR="00A26469" w:rsidRPr="007026E5" w:rsidRDefault="00A30478" w:rsidP="007026E5">
      <w:pPr>
        <w:pStyle w:val="a6"/>
        <w:widowControl/>
        <w:shd w:val="clear" w:color="auto" w:fill="FFFFFF"/>
        <w:spacing w:after="0"/>
        <w:rPr>
          <w:rFonts w:cs="Times New Roman"/>
          <w:b/>
          <w:bCs/>
          <w:color w:val="111111"/>
          <w:sz w:val="28"/>
          <w:szCs w:val="28"/>
          <w:u w:val="single"/>
        </w:rPr>
      </w:pPr>
      <w:r w:rsidRPr="007026E5">
        <w:rPr>
          <w:rFonts w:cs="Times New Roman"/>
          <w:b/>
          <w:sz w:val="28"/>
          <w:szCs w:val="28"/>
        </w:rPr>
        <w:t xml:space="preserve"> </w:t>
      </w:r>
      <w:r w:rsidR="007C7CFF" w:rsidRPr="007026E5">
        <w:rPr>
          <w:rFonts w:cs="Times New Roman"/>
          <w:b/>
          <w:sz w:val="28"/>
          <w:szCs w:val="28"/>
        </w:rPr>
        <w:t>Особенности построения образовательного процесса</w:t>
      </w:r>
    </w:p>
    <w:p w:rsidR="007C7CFF" w:rsidRPr="00285214" w:rsidRDefault="001935BA" w:rsidP="006F2ABC">
      <w:pPr>
        <w:pStyle w:val="a6"/>
        <w:widowControl/>
        <w:shd w:val="clear" w:color="auto" w:fill="FFFFFF"/>
        <w:spacing w:after="0"/>
        <w:jc w:val="both"/>
        <w:rPr>
          <w:sz w:val="28"/>
          <w:szCs w:val="28"/>
        </w:rPr>
      </w:pPr>
      <w:r w:rsidRPr="00285214">
        <w:rPr>
          <w:rStyle w:val="a5"/>
          <w:rFonts w:cs="Times New Roman"/>
          <w:b w:val="0"/>
          <w:color w:val="111111"/>
          <w:sz w:val="28"/>
          <w:szCs w:val="28"/>
        </w:rPr>
        <w:t>Программа ра</w:t>
      </w:r>
      <w:r w:rsidR="00A30478">
        <w:rPr>
          <w:rStyle w:val="a5"/>
          <w:rFonts w:cs="Times New Roman"/>
          <w:b w:val="0"/>
          <w:color w:val="111111"/>
          <w:sz w:val="28"/>
          <w:szCs w:val="28"/>
        </w:rPr>
        <w:t>зработана</w:t>
      </w:r>
      <w:r w:rsidRPr="00285214">
        <w:rPr>
          <w:rStyle w:val="a5"/>
          <w:rFonts w:cs="Times New Roman"/>
          <w:b w:val="0"/>
          <w:color w:val="111111"/>
          <w:sz w:val="28"/>
          <w:szCs w:val="28"/>
        </w:rPr>
        <w:t xml:space="preserve"> на </w:t>
      </w:r>
      <w:r w:rsidR="007C7CFF" w:rsidRPr="00285214">
        <w:rPr>
          <w:sz w:val="28"/>
          <w:szCs w:val="28"/>
        </w:rPr>
        <w:t>1 год</w:t>
      </w:r>
      <w:r w:rsidR="00A30478">
        <w:rPr>
          <w:sz w:val="28"/>
          <w:szCs w:val="28"/>
        </w:rPr>
        <w:t xml:space="preserve"> обучения</w:t>
      </w:r>
      <w:r w:rsidR="00A26469" w:rsidRPr="00285214">
        <w:rPr>
          <w:sz w:val="28"/>
          <w:szCs w:val="28"/>
        </w:rPr>
        <w:t xml:space="preserve"> </w:t>
      </w:r>
    </w:p>
    <w:p w:rsidR="007C7CFF" w:rsidRPr="00285214" w:rsidRDefault="00A26469" w:rsidP="006F2ABC">
      <w:pPr>
        <w:pStyle w:val="a6"/>
        <w:widowControl/>
        <w:shd w:val="clear" w:color="auto" w:fill="FFFFFF"/>
        <w:spacing w:after="0"/>
        <w:jc w:val="both"/>
        <w:rPr>
          <w:sz w:val="28"/>
          <w:szCs w:val="28"/>
        </w:rPr>
      </w:pPr>
      <w:r w:rsidRPr="00285214">
        <w:rPr>
          <w:sz w:val="28"/>
          <w:szCs w:val="28"/>
        </w:rPr>
        <w:lastRenderedPageBreak/>
        <w:t>Занятия прово</w:t>
      </w:r>
      <w:r w:rsidR="007C7CFF" w:rsidRPr="00285214">
        <w:rPr>
          <w:sz w:val="28"/>
          <w:szCs w:val="28"/>
        </w:rPr>
        <w:t>дятся 1 раз в неделю</w:t>
      </w:r>
      <w:r w:rsidRPr="00285214">
        <w:rPr>
          <w:sz w:val="28"/>
          <w:szCs w:val="28"/>
        </w:rPr>
        <w:t xml:space="preserve">. </w:t>
      </w:r>
    </w:p>
    <w:p w:rsidR="007C7CFF" w:rsidRPr="00285214" w:rsidRDefault="007C7CFF" w:rsidP="006F2ABC">
      <w:pPr>
        <w:pStyle w:val="a6"/>
        <w:widowControl/>
        <w:shd w:val="clear" w:color="auto" w:fill="FFFFFF"/>
        <w:spacing w:after="0"/>
        <w:jc w:val="both"/>
        <w:rPr>
          <w:sz w:val="28"/>
          <w:szCs w:val="28"/>
        </w:rPr>
      </w:pPr>
      <w:r w:rsidRPr="00285214">
        <w:rPr>
          <w:sz w:val="28"/>
          <w:szCs w:val="28"/>
        </w:rPr>
        <w:t>Продолжительность занятия</w:t>
      </w:r>
      <w:r w:rsidR="00A26469" w:rsidRPr="00285214">
        <w:rPr>
          <w:sz w:val="28"/>
          <w:szCs w:val="28"/>
        </w:rPr>
        <w:t xml:space="preserve"> – </w:t>
      </w:r>
      <w:r w:rsidR="00DF7673">
        <w:rPr>
          <w:sz w:val="28"/>
          <w:szCs w:val="28"/>
        </w:rPr>
        <w:t>2</w:t>
      </w:r>
      <w:r w:rsidR="003C0039">
        <w:rPr>
          <w:sz w:val="28"/>
          <w:szCs w:val="28"/>
        </w:rPr>
        <w:t>5</w:t>
      </w:r>
      <w:r w:rsidRPr="00285214">
        <w:rPr>
          <w:sz w:val="28"/>
          <w:szCs w:val="28"/>
        </w:rPr>
        <w:t xml:space="preserve"> минут</w:t>
      </w:r>
      <w:r w:rsidR="00A26469" w:rsidRPr="00285214">
        <w:rPr>
          <w:sz w:val="28"/>
          <w:szCs w:val="28"/>
        </w:rPr>
        <w:t>.</w:t>
      </w:r>
    </w:p>
    <w:p w:rsidR="001935BA" w:rsidRPr="00285214" w:rsidRDefault="001935BA" w:rsidP="006F2ABC">
      <w:pPr>
        <w:pStyle w:val="a6"/>
        <w:widowControl/>
        <w:shd w:val="clear" w:color="auto" w:fill="FFFFFF"/>
        <w:spacing w:after="0"/>
        <w:jc w:val="both"/>
        <w:rPr>
          <w:rStyle w:val="a5"/>
          <w:rFonts w:cs="Times New Roman"/>
          <w:b w:val="0"/>
          <w:color w:val="111111"/>
          <w:sz w:val="28"/>
          <w:szCs w:val="28"/>
        </w:rPr>
      </w:pPr>
      <w:r w:rsidRPr="00285214">
        <w:rPr>
          <w:rStyle w:val="a5"/>
          <w:rFonts w:cs="Times New Roman"/>
          <w:b w:val="0"/>
          <w:color w:val="111111"/>
          <w:sz w:val="28"/>
          <w:szCs w:val="28"/>
        </w:rPr>
        <w:t xml:space="preserve"> Возраст детей от </w:t>
      </w:r>
      <w:r w:rsidR="003C0039">
        <w:rPr>
          <w:rStyle w:val="a5"/>
          <w:rFonts w:cs="Times New Roman"/>
          <w:b w:val="0"/>
          <w:color w:val="111111"/>
          <w:sz w:val="28"/>
          <w:szCs w:val="28"/>
        </w:rPr>
        <w:t>5</w:t>
      </w:r>
      <w:r w:rsidRPr="00285214">
        <w:rPr>
          <w:rStyle w:val="a5"/>
          <w:rFonts w:cs="Times New Roman"/>
          <w:b w:val="0"/>
          <w:color w:val="111111"/>
          <w:sz w:val="28"/>
          <w:szCs w:val="28"/>
        </w:rPr>
        <w:t xml:space="preserve"> до </w:t>
      </w:r>
      <w:r w:rsidR="003C0039">
        <w:rPr>
          <w:rStyle w:val="a5"/>
          <w:rFonts w:cs="Times New Roman"/>
          <w:b w:val="0"/>
          <w:color w:val="111111"/>
          <w:sz w:val="28"/>
          <w:szCs w:val="28"/>
        </w:rPr>
        <w:t>6лет</w:t>
      </w:r>
      <w:r w:rsidR="00A26469" w:rsidRPr="00285214">
        <w:rPr>
          <w:rStyle w:val="a5"/>
          <w:rFonts w:cs="Times New Roman"/>
          <w:b w:val="0"/>
          <w:color w:val="111111"/>
          <w:sz w:val="28"/>
          <w:szCs w:val="28"/>
        </w:rPr>
        <w:t>.</w:t>
      </w:r>
    </w:p>
    <w:p w:rsidR="007C7CFF" w:rsidRPr="00285214" w:rsidRDefault="007C7CFF" w:rsidP="006F2ABC">
      <w:pPr>
        <w:pStyle w:val="a6"/>
        <w:widowControl/>
        <w:shd w:val="clear" w:color="auto" w:fill="FFFFFF"/>
        <w:spacing w:after="0"/>
        <w:jc w:val="both"/>
        <w:rPr>
          <w:rStyle w:val="a5"/>
          <w:rFonts w:cs="Times New Roman"/>
          <w:b w:val="0"/>
          <w:color w:val="111111"/>
          <w:sz w:val="28"/>
          <w:szCs w:val="28"/>
        </w:rPr>
      </w:pPr>
      <w:r w:rsidRPr="00285214">
        <w:rPr>
          <w:rStyle w:val="a5"/>
          <w:rFonts w:cs="Times New Roman"/>
          <w:b w:val="0"/>
          <w:color w:val="111111"/>
          <w:sz w:val="28"/>
          <w:szCs w:val="28"/>
        </w:rPr>
        <w:t xml:space="preserve">Количество воспитанников </w:t>
      </w:r>
      <w:r w:rsidR="00A30478">
        <w:rPr>
          <w:rStyle w:val="a5"/>
          <w:rFonts w:cs="Times New Roman"/>
          <w:b w:val="0"/>
          <w:color w:val="111111"/>
          <w:sz w:val="28"/>
          <w:szCs w:val="28"/>
        </w:rPr>
        <w:t xml:space="preserve">в группе </w:t>
      </w:r>
      <w:r w:rsidR="00E7221D">
        <w:rPr>
          <w:rStyle w:val="a5"/>
          <w:rFonts w:cs="Times New Roman"/>
          <w:b w:val="0"/>
          <w:color w:val="111111"/>
          <w:sz w:val="28"/>
          <w:szCs w:val="28"/>
        </w:rPr>
        <w:t>8</w:t>
      </w:r>
      <w:r w:rsidRPr="00285214">
        <w:rPr>
          <w:rStyle w:val="a5"/>
          <w:rFonts w:cs="Times New Roman"/>
          <w:b w:val="0"/>
          <w:color w:val="111111"/>
          <w:sz w:val="28"/>
          <w:szCs w:val="28"/>
        </w:rPr>
        <w:t xml:space="preserve"> детей</w:t>
      </w:r>
    </w:p>
    <w:p w:rsidR="007C7CFF" w:rsidRPr="00285214" w:rsidRDefault="007C7CFF" w:rsidP="006F2ABC">
      <w:pPr>
        <w:pStyle w:val="a6"/>
        <w:widowControl/>
        <w:shd w:val="clear" w:color="auto" w:fill="FFFFFF"/>
        <w:spacing w:after="0"/>
        <w:jc w:val="both"/>
        <w:rPr>
          <w:rStyle w:val="a5"/>
          <w:rFonts w:cs="Times New Roman"/>
          <w:color w:val="111111"/>
          <w:sz w:val="28"/>
          <w:szCs w:val="28"/>
        </w:rPr>
      </w:pPr>
      <w:proofErr w:type="spellStart"/>
      <w:proofErr w:type="gramStart"/>
      <w:r w:rsidRPr="00285214">
        <w:rPr>
          <w:rStyle w:val="a5"/>
          <w:rFonts w:cs="Times New Roman"/>
          <w:color w:val="111111"/>
          <w:sz w:val="28"/>
          <w:szCs w:val="28"/>
        </w:rPr>
        <w:t>Учебно</w:t>
      </w:r>
      <w:proofErr w:type="spellEnd"/>
      <w:r w:rsidRPr="00285214">
        <w:rPr>
          <w:rStyle w:val="a5"/>
          <w:rFonts w:cs="Times New Roman"/>
          <w:color w:val="111111"/>
          <w:sz w:val="28"/>
          <w:szCs w:val="28"/>
        </w:rPr>
        <w:t xml:space="preserve"> – тематический</w:t>
      </w:r>
      <w:proofErr w:type="gramEnd"/>
      <w:r w:rsidRPr="00285214">
        <w:rPr>
          <w:rStyle w:val="a5"/>
          <w:rFonts w:cs="Times New Roman"/>
          <w:color w:val="111111"/>
          <w:sz w:val="28"/>
          <w:szCs w:val="28"/>
        </w:rPr>
        <w:t xml:space="preserve"> план </w:t>
      </w:r>
    </w:p>
    <w:tbl>
      <w:tblPr>
        <w:tblStyle w:val="ab"/>
        <w:tblW w:w="0" w:type="auto"/>
        <w:tblLook w:val="04A0"/>
      </w:tblPr>
      <w:tblGrid>
        <w:gridCol w:w="817"/>
        <w:gridCol w:w="5752"/>
        <w:gridCol w:w="3285"/>
      </w:tblGrid>
      <w:tr w:rsidR="007C7CFF" w:rsidRPr="00285214" w:rsidTr="007C7CFF">
        <w:tc>
          <w:tcPr>
            <w:tcW w:w="817" w:type="dxa"/>
          </w:tcPr>
          <w:p w:rsidR="007C7CFF" w:rsidRPr="00A30478" w:rsidRDefault="007C7CFF" w:rsidP="008C2B2C">
            <w:pPr>
              <w:pStyle w:val="a6"/>
              <w:widowControl/>
              <w:spacing w:after="0"/>
              <w:jc w:val="center"/>
              <w:rPr>
                <w:rStyle w:val="a5"/>
                <w:rFonts w:cs="Times New Roman"/>
                <w:color w:val="111111"/>
              </w:rPr>
            </w:pPr>
            <w:r w:rsidRPr="00A30478">
              <w:rPr>
                <w:rStyle w:val="a5"/>
                <w:rFonts w:cs="Times New Roman"/>
                <w:color w:val="111111"/>
              </w:rPr>
              <w:t>№</w:t>
            </w:r>
          </w:p>
        </w:tc>
        <w:tc>
          <w:tcPr>
            <w:tcW w:w="5752" w:type="dxa"/>
          </w:tcPr>
          <w:p w:rsidR="007C7CFF" w:rsidRPr="00A30478" w:rsidRDefault="008C2B2C" w:rsidP="008C2B2C">
            <w:pPr>
              <w:pStyle w:val="a6"/>
              <w:widowControl/>
              <w:spacing w:after="0"/>
              <w:jc w:val="center"/>
              <w:rPr>
                <w:rStyle w:val="a5"/>
                <w:rFonts w:cs="Times New Roman"/>
                <w:color w:val="111111"/>
              </w:rPr>
            </w:pPr>
            <w:r w:rsidRPr="00A30478">
              <w:rPr>
                <w:rStyle w:val="a5"/>
                <w:rFonts w:cs="Times New Roman"/>
                <w:color w:val="111111"/>
              </w:rPr>
              <w:t>Тема</w:t>
            </w:r>
          </w:p>
        </w:tc>
        <w:tc>
          <w:tcPr>
            <w:tcW w:w="3285" w:type="dxa"/>
          </w:tcPr>
          <w:p w:rsidR="007C7CFF" w:rsidRPr="00A30478" w:rsidRDefault="008C2B2C" w:rsidP="008C2B2C">
            <w:pPr>
              <w:pStyle w:val="a6"/>
              <w:widowControl/>
              <w:spacing w:after="0"/>
              <w:jc w:val="center"/>
              <w:rPr>
                <w:rStyle w:val="a5"/>
                <w:rFonts w:cs="Times New Roman"/>
                <w:color w:val="111111"/>
              </w:rPr>
            </w:pPr>
            <w:r w:rsidRPr="00A30478">
              <w:rPr>
                <w:rStyle w:val="a5"/>
                <w:rFonts w:cs="Times New Roman"/>
                <w:color w:val="111111"/>
              </w:rPr>
              <w:t>Количество часов</w:t>
            </w:r>
          </w:p>
        </w:tc>
      </w:tr>
      <w:tr w:rsidR="007C7CFF" w:rsidRPr="00285214" w:rsidTr="007C7CFF">
        <w:tc>
          <w:tcPr>
            <w:tcW w:w="817" w:type="dxa"/>
          </w:tcPr>
          <w:p w:rsidR="007C7CFF" w:rsidRPr="00A30478" w:rsidRDefault="00992203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1</w:t>
            </w:r>
          </w:p>
        </w:tc>
        <w:tc>
          <w:tcPr>
            <w:tcW w:w="5752" w:type="dxa"/>
          </w:tcPr>
          <w:p w:rsidR="00014411" w:rsidRPr="00A30478" w:rsidRDefault="00992203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Беседы</w:t>
            </w:r>
            <w:r w:rsidR="005536CA" w:rsidRPr="00A30478">
              <w:rPr>
                <w:rStyle w:val="a5"/>
                <w:rFonts w:cs="Times New Roman"/>
                <w:b w:val="0"/>
                <w:color w:val="111111"/>
              </w:rPr>
              <w:t>. Рассматривание картин</w:t>
            </w:r>
          </w:p>
          <w:p w:rsidR="007C7CFF" w:rsidRPr="00A30478" w:rsidRDefault="005536CA" w:rsidP="00014411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(иллюстраций)</w:t>
            </w:r>
          </w:p>
        </w:tc>
        <w:tc>
          <w:tcPr>
            <w:tcW w:w="3285" w:type="dxa"/>
          </w:tcPr>
          <w:p w:rsidR="007C7CFF" w:rsidRPr="00A30478" w:rsidRDefault="00014411" w:rsidP="003C7FA9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8</w:t>
            </w:r>
          </w:p>
        </w:tc>
      </w:tr>
      <w:tr w:rsidR="007C7CFF" w:rsidRPr="00285214" w:rsidTr="007C7CFF">
        <w:tc>
          <w:tcPr>
            <w:tcW w:w="817" w:type="dxa"/>
          </w:tcPr>
          <w:p w:rsidR="007C7CFF" w:rsidRPr="00A30478" w:rsidRDefault="00992203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2</w:t>
            </w:r>
          </w:p>
        </w:tc>
        <w:tc>
          <w:tcPr>
            <w:tcW w:w="5752" w:type="dxa"/>
          </w:tcPr>
          <w:p w:rsidR="007C7CFF" w:rsidRPr="00A30478" w:rsidRDefault="00992203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Чтение художественной литературы</w:t>
            </w:r>
          </w:p>
        </w:tc>
        <w:tc>
          <w:tcPr>
            <w:tcW w:w="3285" w:type="dxa"/>
          </w:tcPr>
          <w:p w:rsidR="007C7CFF" w:rsidRPr="00A30478" w:rsidRDefault="00453F18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1</w:t>
            </w:r>
          </w:p>
        </w:tc>
      </w:tr>
      <w:tr w:rsidR="00014411" w:rsidRPr="00285214" w:rsidTr="007C7CFF">
        <w:tc>
          <w:tcPr>
            <w:tcW w:w="817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3</w:t>
            </w:r>
          </w:p>
        </w:tc>
        <w:tc>
          <w:tcPr>
            <w:tcW w:w="5752" w:type="dxa"/>
          </w:tcPr>
          <w:p w:rsidR="00014411" w:rsidRPr="00A30478" w:rsidRDefault="00014411" w:rsidP="00214032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Театрализация</w:t>
            </w:r>
          </w:p>
        </w:tc>
        <w:tc>
          <w:tcPr>
            <w:tcW w:w="3285" w:type="dxa"/>
          </w:tcPr>
          <w:p w:rsidR="00014411" w:rsidRPr="00A30478" w:rsidRDefault="00014411" w:rsidP="002F7CF0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1</w:t>
            </w:r>
          </w:p>
        </w:tc>
      </w:tr>
      <w:tr w:rsidR="00014411" w:rsidRPr="00285214" w:rsidTr="007C7CFF">
        <w:tc>
          <w:tcPr>
            <w:tcW w:w="817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4</w:t>
            </w:r>
          </w:p>
        </w:tc>
        <w:tc>
          <w:tcPr>
            <w:tcW w:w="5752" w:type="dxa"/>
          </w:tcPr>
          <w:p w:rsidR="00014411" w:rsidRPr="00A30478" w:rsidRDefault="00014411" w:rsidP="00214032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Сюжетно – ролевые игры, игры-посиделки, дидактические игры, народные игры, подвижные игры</w:t>
            </w:r>
          </w:p>
        </w:tc>
        <w:tc>
          <w:tcPr>
            <w:tcW w:w="3285" w:type="dxa"/>
          </w:tcPr>
          <w:p w:rsidR="00014411" w:rsidRPr="00A30478" w:rsidRDefault="00014411" w:rsidP="002F7CF0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17</w:t>
            </w:r>
          </w:p>
        </w:tc>
      </w:tr>
      <w:tr w:rsidR="00014411" w:rsidRPr="00285214" w:rsidTr="007C7CFF">
        <w:tc>
          <w:tcPr>
            <w:tcW w:w="817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5</w:t>
            </w:r>
          </w:p>
        </w:tc>
        <w:tc>
          <w:tcPr>
            <w:tcW w:w="5752" w:type="dxa"/>
          </w:tcPr>
          <w:p w:rsidR="00014411" w:rsidRPr="00A30478" w:rsidRDefault="00014411" w:rsidP="00214032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Конструирование</w:t>
            </w:r>
          </w:p>
        </w:tc>
        <w:tc>
          <w:tcPr>
            <w:tcW w:w="3285" w:type="dxa"/>
          </w:tcPr>
          <w:p w:rsidR="00014411" w:rsidRPr="00A30478" w:rsidRDefault="00014411" w:rsidP="002F7CF0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6</w:t>
            </w:r>
          </w:p>
        </w:tc>
      </w:tr>
      <w:tr w:rsidR="00014411" w:rsidRPr="00285214" w:rsidTr="007C7CFF">
        <w:tc>
          <w:tcPr>
            <w:tcW w:w="817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6</w:t>
            </w:r>
          </w:p>
        </w:tc>
        <w:tc>
          <w:tcPr>
            <w:tcW w:w="5752" w:type="dxa"/>
          </w:tcPr>
          <w:p w:rsidR="00014411" w:rsidRPr="00A30478" w:rsidRDefault="00014411" w:rsidP="00214032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Мастер-класс</w:t>
            </w:r>
          </w:p>
        </w:tc>
        <w:tc>
          <w:tcPr>
            <w:tcW w:w="3285" w:type="dxa"/>
          </w:tcPr>
          <w:p w:rsidR="00014411" w:rsidRPr="00A30478" w:rsidRDefault="00014411" w:rsidP="002F7CF0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1</w:t>
            </w:r>
          </w:p>
        </w:tc>
      </w:tr>
      <w:tr w:rsidR="00014411" w:rsidRPr="00285214" w:rsidTr="007C7CFF">
        <w:tc>
          <w:tcPr>
            <w:tcW w:w="817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7</w:t>
            </w:r>
          </w:p>
        </w:tc>
        <w:tc>
          <w:tcPr>
            <w:tcW w:w="5752" w:type="dxa"/>
          </w:tcPr>
          <w:p w:rsidR="00014411" w:rsidRPr="00A30478" w:rsidRDefault="00014411" w:rsidP="00214032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Развлечения, конкурс чтецов</w:t>
            </w:r>
          </w:p>
        </w:tc>
        <w:tc>
          <w:tcPr>
            <w:tcW w:w="3285" w:type="dxa"/>
          </w:tcPr>
          <w:p w:rsidR="00014411" w:rsidRPr="00A30478" w:rsidRDefault="00014411" w:rsidP="002F7CF0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2</w:t>
            </w:r>
          </w:p>
        </w:tc>
      </w:tr>
      <w:tr w:rsidR="00014411" w:rsidRPr="00285214" w:rsidTr="007C7CFF">
        <w:tc>
          <w:tcPr>
            <w:tcW w:w="817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</w:p>
        </w:tc>
        <w:tc>
          <w:tcPr>
            <w:tcW w:w="5752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Итого:</w:t>
            </w:r>
          </w:p>
        </w:tc>
        <w:tc>
          <w:tcPr>
            <w:tcW w:w="3285" w:type="dxa"/>
          </w:tcPr>
          <w:p w:rsidR="00014411" w:rsidRPr="00A30478" w:rsidRDefault="00014411" w:rsidP="006F2ABC">
            <w:pPr>
              <w:pStyle w:val="a6"/>
              <w:widowControl/>
              <w:spacing w:after="0"/>
              <w:jc w:val="both"/>
              <w:rPr>
                <w:rStyle w:val="a5"/>
                <w:rFonts w:cs="Times New Roman"/>
                <w:b w:val="0"/>
                <w:color w:val="111111"/>
              </w:rPr>
            </w:pPr>
            <w:r w:rsidRPr="00A30478">
              <w:rPr>
                <w:rStyle w:val="a5"/>
                <w:rFonts w:cs="Times New Roman"/>
                <w:b w:val="0"/>
                <w:color w:val="111111"/>
              </w:rPr>
              <w:t>36</w:t>
            </w:r>
          </w:p>
        </w:tc>
      </w:tr>
    </w:tbl>
    <w:p w:rsidR="001935BA" w:rsidRPr="00285214" w:rsidRDefault="001935BA" w:rsidP="00A30478">
      <w:pPr>
        <w:pStyle w:val="a6"/>
        <w:widowControl/>
        <w:shd w:val="clear" w:color="auto" w:fill="FFFFFF"/>
        <w:spacing w:after="0"/>
        <w:rPr>
          <w:rFonts w:cs="Times New Roman"/>
          <w:sz w:val="28"/>
          <w:szCs w:val="28"/>
        </w:rPr>
      </w:pPr>
      <w:r w:rsidRPr="00285214">
        <w:rPr>
          <w:rFonts w:cs="Times New Roman"/>
          <w:b/>
          <w:bCs/>
          <w:color w:val="111111"/>
          <w:sz w:val="28"/>
          <w:szCs w:val="28"/>
        </w:rPr>
        <w:t>Календарно</w:t>
      </w:r>
      <w:r w:rsidR="00F703AF" w:rsidRPr="00285214">
        <w:rPr>
          <w:rFonts w:cs="Times New Roman"/>
          <w:b/>
          <w:bCs/>
          <w:color w:val="111111"/>
          <w:sz w:val="28"/>
          <w:szCs w:val="28"/>
        </w:rPr>
        <w:t>- тематическое планирование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5"/>
        <w:gridCol w:w="3855"/>
        <w:gridCol w:w="5188"/>
      </w:tblGrid>
      <w:tr w:rsidR="001935BA" w:rsidRPr="00A30478" w:rsidTr="00C50340"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5BA" w:rsidRPr="00A30478" w:rsidRDefault="001935B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1935BA" w:rsidRPr="00A30478" w:rsidRDefault="006F2ABC" w:rsidP="006F2ABC">
            <w:pPr>
              <w:pStyle w:val="a8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Месяц</w:t>
            </w:r>
          </w:p>
        </w:tc>
        <w:tc>
          <w:tcPr>
            <w:tcW w:w="3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5BA" w:rsidRPr="00A30478" w:rsidRDefault="001935B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1935BA" w:rsidRPr="00A30478" w:rsidRDefault="001935BA" w:rsidP="00194A9E">
            <w:pPr>
              <w:pStyle w:val="a8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Тема занятия</w:t>
            </w:r>
          </w:p>
        </w:tc>
        <w:tc>
          <w:tcPr>
            <w:tcW w:w="5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5BA" w:rsidRPr="00A30478" w:rsidRDefault="001935B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1935BA" w:rsidRPr="00A30478" w:rsidRDefault="001935BA" w:rsidP="00194A9E">
            <w:pPr>
              <w:pStyle w:val="a8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Цель, задачи занятия</w:t>
            </w:r>
          </w:p>
        </w:tc>
      </w:tr>
      <w:tr w:rsidR="00A40371" w:rsidRPr="00A30478" w:rsidTr="00C50340">
        <w:tc>
          <w:tcPr>
            <w:tcW w:w="103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0371" w:rsidRPr="00A30478" w:rsidRDefault="00A40371" w:rsidP="009777E2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I блок «</w:t>
            </w:r>
            <w:r w:rsidR="004462D6"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Родной</w:t>
            </w:r>
            <w:r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дом, </w:t>
            </w:r>
            <w:r w:rsidR="004462D6"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родная</w:t>
            </w:r>
            <w:r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улица»</w:t>
            </w:r>
          </w:p>
        </w:tc>
      </w:tr>
      <w:tr w:rsidR="00453F18" w:rsidRPr="00A30478" w:rsidTr="005536CA">
        <w:tc>
          <w:tcPr>
            <w:tcW w:w="13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3F18" w:rsidRPr="00A30478" w:rsidRDefault="00453F18" w:rsidP="00194A9E">
            <w:pPr>
              <w:pStyle w:val="a8"/>
              <w:jc w:val="center"/>
              <w:rPr>
                <w:rFonts w:cs="Times New Roman"/>
                <w:color w:val="111111"/>
              </w:rPr>
            </w:pPr>
            <w:r w:rsidRPr="00A30478">
              <w:rPr>
                <w:rFonts w:cs="Times New Roman"/>
                <w:color w:val="111111"/>
              </w:rPr>
              <w:t>Сентябрь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3F18" w:rsidRPr="00A30478" w:rsidRDefault="00453F18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Тема «Дом, в котором я живу!» </w:t>
            </w:r>
          </w:p>
          <w:p w:rsidR="00453F18" w:rsidRPr="00A30478" w:rsidRDefault="00453F18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альбома рисунков «Родной дом»</w:t>
            </w:r>
          </w:p>
          <w:p w:rsidR="00453F18" w:rsidRPr="00A30478" w:rsidRDefault="00453F18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F18" w:rsidRPr="00A30478" w:rsidRDefault="00453F18" w:rsidP="006F2AB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Воспитывать гуманные чувства по отношению </w:t>
            </w:r>
            <w:proofErr w:type="gramStart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proofErr w:type="gramEnd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своим</w:t>
            </w:r>
            <w:proofErr w:type="gramEnd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близким, своему дому, формировать этические представления.</w:t>
            </w:r>
          </w:p>
          <w:p w:rsidR="00453F18" w:rsidRPr="00A30478" w:rsidRDefault="00453F18" w:rsidP="006F2AB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эмоционально насыщенный образ родного дома, продолжать учить названия мебели, комнат.</w:t>
            </w:r>
          </w:p>
        </w:tc>
      </w:tr>
      <w:tr w:rsidR="00453F18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3F18" w:rsidRPr="00A30478" w:rsidRDefault="00453F18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3F18" w:rsidRPr="00A30478" w:rsidRDefault="00453F18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Конструирование «Строим, строим дом, вырос дом, огромный дом»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F18" w:rsidRPr="00A30478" w:rsidRDefault="00453F18" w:rsidP="005E6EE5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воспитывать любовь к дому. Развивать у детей фантазию, желание создавать постройки; работать дружно и слажено.</w:t>
            </w:r>
          </w:p>
        </w:tc>
      </w:tr>
      <w:tr w:rsidR="00453F18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3F18" w:rsidRPr="00A30478" w:rsidRDefault="00453F18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3F18" w:rsidRPr="00A30478" w:rsidRDefault="00453F18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Чтение сказки «Рукавичка»</w:t>
            </w:r>
          </w:p>
          <w:p w:rsidR="00453F18" w:rsidRPr="00A30478" w:rsidRDefault="00453F18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F18" w:rsidRPr="00A30478" w:rsidRDefault="00453F18" w:rsidP="006F2AB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Продолжать учить детей внимательно слушать рассказ, беседовать по </w:t>
            </w:r>
            <w:proofErr w:type="gramStart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53F18" w:rsidRPr="00A30478" w:rsidRDefault="00453F18" w:rsidP="006F2AB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чувство коллективизма, учить </w:t>
            </w:r>
            <w:proofErr w:type="gramStart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жить дружно, не ссорясь</w:t>
            </w:r>
            <w:proofErr w:type="gramEnd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53F18" w:rsidRPr="00A30478" w:rsidTr="00C50340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3F18" w:rsidRPr="00A30478" w:rsidRDefault="00453F18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3F18" w:rsidRPr="00A30478" w:rsidRDefault="00453F18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Театрализованная деятельность: инсценировка русской народной сказки «Рукавичка»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3F18" w:rsidRPr="00A30478" w:rsidRDefault="00453F18" w:rsidP="006F2AB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Способствовать развитию речевому, интеллектуальному и социальному; развивать воображение детей.</w:t>
            </w:r>
          </w:p>
          <w:p w:rsidR="00453F18" w:rsidRPr="00A30478" w:rsidRDefault="00453F18" w:rsidP="009D730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целостное вос</w:t>
            </w:r>
            <w:r w:rsidR="0057120D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приятие русской народной сказки.</w:t>
            </w:r>
          </w:p>
          <w:p w:rsidR="00453F18" w:rsidRPr="00A30478" w:rsidRDefault="00453F18" w:rsidP="009D730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развивать у детей умение создавать выразите</w:t>
            </w:r>
            <w:r w:rsidR="0057120D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льный образ в игре-драматизации.</w:t>
            </w:r>
          </w:p>
          <w:p w:rsidR="00453F18" w:rsidRPr="00A30478" w:rsidRDefault="00453F18" w:rsidP="009D730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умение имитировать </w:t>
            </w:r>
            <w:r w:rsidR="0057120D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характерные действия персонажей.</w:t>
            </w:r>
          </w:p>
          <w:p w:rsidR="00453F18" w:rsidRPr="00A30478" w:rsidRDefault="00453F18" w:rsidP="009777E2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чувство коллективизма, учить </w:t>
            </w:r>
            <w:proofErr w:type="gramStart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жить дружно, не ссорясь</w:t>
            </w:r>
            <w:proofErr w:type="gramEnd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9777E2" w:rsidRPr="00A30478" w:rsidTr="005536CA">
        <w:tc>
          <w:tcPr>
            <w:tcW w:w="13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777E2" w:rsidRPr="00A30478" w:rsidRDefault="009777E2" w:rsidP="009777E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 xml:space="preserve">Октябрь 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7E2" w:rsidRPr="00A30478" w:rsidRDefault="009777E2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Тема «Улица, на которой я живу»</w:t>
            </w:r>
          </w:p>
          <w:p w:rsidR="009777E2" w:rsidRPr="00A30478" w:rsidRDefault="009777E2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7E2" w:rsidRPr="00A30478" w:rsidRDefault="009777E2" w:rsidP="0028521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Закреплять понятие «улица», «адрес»; способствовать запоминанию своего адреса; </w:t>
            </w: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воспитывать любовь, уважение к своей улице, желание облагородить её.</w:t>
            </w:r>
          </w:p>
        </w:tc>
      </w:tr>
      <w:tr w:rsidR="009777E2" w:rsidRPr="00A30478" w:rsidTr="00C50340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7E2" w:rsidRPr="00A30478" w:rsidRDefault="009777E2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7E2" w:rsidRPr="00A30478" w:rsidRDefault="009777E2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2,3,4.Конструирование макета улиц, </w:t>
            </w:r>
            <w:proofErr w:type="gramStart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прилегающим</w:t>
            </w:r>
            <w:proofErr w:type="gramEnd"/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 детскому саду.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7E2" w:rsidRPr="00A30478" w:rsidRDefault="009777E2" w:rsidP="00285214">
            <w:pPr>
              <w:shd w:val="clear" w:color="auto" w:fill="FFFFFF"/>
              <w:spacing w:after="0" w:line="240" w:lineRule="auto"/>
              <w:ind w:right="-144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объекты (школа, магазин, переходной мост, аптека).</w:t>
            </w:r>
          </w:p>
          <w:p w:rsidR="009777E2" w:rsidRPr="00A30478" w:rsidRDefault="009777E2" w:rsidP="00285214">
            <w:pPr>
              <w:shd w:val="clear" w:color="auto" w:fill="FFFFFF"/>
              <w:spacing w:after="0" w:line="240" w:lineRule="auto"/>
              <w:ind w:right="-144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ориентировку в пространстве.</w:t>
            </w:r>
          </w:p>
          <w:p w:rsidR="009777E2" w:rsidRPr="00A30478" w:rsidRDefault="009777E2" w:rsidP="00285214">
            <w:pPr>
              <w:shd w:val="clear" w:color="auto" w:fill="FFFFFF"/>
              <w:spacing w:after="0" w:line="240" w:lineRule="auto"/>
              <w:ind w:right="-144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дошкольников с понятием «малой родины», улицами, жилыми домами и общественными зданиями, их назначением.</w:t>
            </w:r>
          </w:p>
        </w:tc>
      </w:tr>
      <w:tr w:rsidR="004808FA" w:rsidRPr="00A30478" w:rsidTr="00285214">
        <w:tc>
          <w:tcPr>
            <w:tcW w:w="103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08FA" w:rsidRPr="00A30478" w:rsidRDefault="004808FA" w:rsidP="007026E5">
            <w:pPr>
              <w:shd w:val="clear" w:color="auto" w:fill="FFFFFF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II блок «Родной край. Родное село»</w:t>
            </w:r>
          </w:p>
        </w:tc>
      </w:tr>
      <w:tr w:rsidR="005536CA" w:rsidRPr="00A30478" w:rsidTr="005536CA">
        <w:tc>
          <w:tcPr>
            <w:tcW w:w="13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Ноябрь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pStyle w:val="aa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Тема «Село, в котором я живу» </w:t>
            </w:r>
          </w:p>
          <w:p w:rsidR="005536CA" w:rsidRPr="00A30478" w:rsidRDefault="005536CA" w:rsidP="00A30478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иллюстраций «Достопримечательности села»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5536CA" w:rsidP="0028521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название села, знание домашнего адреса, формировать у детей чувство любви к своему селу, познакомить с достопримечательностями села.</w:t>
            </w:r>
          </w:p>
        </w:tc>
      </w:tr>
      <w:tr w:rsidR="005536CA" w:rsidRPr="00A30478" w:rsidTr="00C50340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2,3,4. Конструирование «Наше село»</w:t>
            </w:r>
          </w:p>
          <w:p w:rsidR="005536CA" w:rsidRPr="00A30478" w:rsidRDefault="005536CA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5536CA" w:rsidP="00AC01F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название родного села, названия видов транспорта, правила дорожного движения, формировать у детей чувства любви к своему селу.</w:t>
            </w:r>
          </w:p>
        </w:tc>
      </w:tr>
      <w:tr w:rsidR="00AC01F3" w:rsidRPr="00A30478" w:rsidTr="00C50340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1F3" w:rsidRPr="00A30478" w:rsidRDefault="009777E2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Декабрь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7E2" w:rsidRPr="00A30478" w:rsidRDefault="00E904D9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  <w:r w:rsidR="00317613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«Вологда – столица малой родины»</w:t>
            </w:r>
          </w:p>
          <w:p w:rsidR="00AC01F3" w:rsidRPr="00A30478" w:rsidRDefault="009777E2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«С чего начинается малая родина»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04D9" w:rsidRPr="00A30478" w:rsidRDefault="0057120D" w:rsidP="00AC01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</w:t>
            </w:r>
            <w:r w:rsidR="00985E8D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асшир</w:t>
            </w: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ять представление детей о </w:t>
            </w:r>
            <w:r w:rsidR="00985E8D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городе Вологда: д</w:t>
            </w: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остопримечательностях, ремеслах.</w:t>
            </w:r>
          </w:p>
          <w:p w:rsidR="00AC01F3" w:rsidRPr="00A30478" w:rsidRDefault="0057120D" w:rsidP="00AC01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П</w:t>
            </w:r>
            <w:r w:rsidR="00985E8D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о</w:t>
            </w:r>
            <w:r w:rsidR="009777E2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вторить знания про герб</w:t>
            </w:r>
            <w:r w:rsidR="00985E8D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города</w:t>
            </w: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.</w:t>
            </w:r>
          </w:p>
          <w:p w:rsidR="009777E2" w:rsidRPr="00A30478" w:rsidRDefault="0057120D" w:rsidP="00985E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В</w:t>
            </w:r>
            <w:r w:rsidR="00985E8D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оспитывать любовь к городу, как столице малой родины</w:t>
            </w: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.</w:t>
            </w:r>
          </w:p>
          <w:p w:rsidR="00985E8D" w:rsidRPr="00A30478" w:rsidRDefault="0057120D" w:rsidP="00977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А</w:t>
            </w:r>
            <w:r w:rsidR="009777E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ктуализировать и расширить знания о достопримечательностях Вологодской области</w:t>
            </w: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9777E2" w:rsidRPr="00A30478" w:rsidRDefault="009777E2" w:rsidP="009777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C01F3" w:rsidRPr="00A30478" w:rsidTr="00BA150F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1F3" w:rsidRPr="00A30478" w:rsidRDefault="00AC01F3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C01F3" w:rsidRPr="00A30478" w:rsidRDefault="009777E2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  <w:r w:rsidR="00E904D9" w:rsidRPr="00A30478">
              <w:rPr>
                <w:rFonts w:ascii="Times New Roman" w:hAnsi="Times New Roman" w:cs="Times New Roman"/>
                <w:sz w:val="24"/>
                <w:szCs w:val="24"/>
              </w:rPr>
              <w:t>. Народные игры Вологодского края</w:t>
            </w:r>
          </w:p>
          <w:p w:rsidR="00BA150F" w:rsidRPr="00A30478" w:rsidRDefault="00BA150F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A150F" w:rsidRPr="00A30478" w:rsidRDefault="00484962" w:rsidP="00BA150F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Пробуждать интерес</w:t>
            </w:r>
            <w:r w:rsidR="00BA150F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</w:t>
            </w: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ому выполнению игровых действий.</w:t>
            </w:r>
          </w:p>
          <w:p w:rsidR="00BA150F" w:rsidRPr="00A30478" w:rsidRDefault="00BA150F" w:rsidP="00BA150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</w:tc>
      </w:tr>
      <w:tr w:rsidR="00AC01F3" w:rsidRPr="00A30478" w:rsidTr="00C50340">
        <w:tc>
          <w:tcPr>
            <w:tcW w:w="103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01F3" w:rsidRPr="00A30478" w:rsidRDefault="00AC01F3" w:rsidP="007026E5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 w:eastAsia="ru-RU"/>
              </w:rPr>
              <w:t>I</w:t>
            </w:r>
            <w:r w:rsidR="009777E2" w:rsidRPr="00A3047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 w:eastAsia="ru-RU"/>
              </w:rPr>
              <w:t>II</w:t>
            </w:r>
            <w:r w:rsidRPr="00A3047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блок «Родная природа»</w:t>
            </w:r>
          </w:p>
        </w:tc>
      </w:tr>
      <w:tr w:rsidR="0082532C" w:rsidRPr="00A30478" w:rsidTr="005536CA">
        <w:tc>
          <w:tcPr>
            <w:tcW w:w="13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532C" w:rsidRPr="00A30478" w:rsidRDefault="0082532C" w:rsidP="00194A9E">
            <w:pPr>
              <w:pStyle w:val="a8"/>
              <w:rPr>
                <w:rFonts w:cs="Times New Roman"/>
                <w:color w:val="111111"/>
              </w:rPr>
            </w:pPr>
            <w:r w:rsidRPr="00A30478">
              <w:rPr>
                <w:rFonts w:cs="Times New Roman"/>
              </w:rPr>
              <w:t>Январь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532C" w:rsidRPr="00A30478" w:rsidRDefault="00DF7673" w:rsidP="00A30478">
            <w:pPr>
              <w:pStyle w:val="aa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«Птицы Вологодской области». </w:t>
            </w:r>
            <w:r w:rsidR="0082532C" w:rsidRPr="00A3047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32C" w:rsidRPr="00A30478" w:rsidRDefault="0082532C" w:rsidP="006F2AB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 детей представление о птицах родного края, воспитывать бережное отношение к природе, вызывать интерес к птицам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82532C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532C" w:rsidRPr="00A30478" w:rsidRDefault="0082532C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532C" w:rsidRPr="00A30478" w:rsidRDefault="0082532C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2. «Животные Вологодской области». Рассматривание иллюстраций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32C" w:rsidRPr="00A30478" w:rsidRDefault="0082532C" w:rsidP="005536CA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 детей представление о животных родного края, воспитывать бережное отношение к природе, вызывать интерес к животным, обитающим в области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82532C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532C" w:rsidRPr="00A30478" w:rsidRDefault="0082532C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532C" w:rsidRPr="00A30478" w:rsidRDefault="0082532C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«Лось – символ Вологодчины»</w:t>
            </w:r>
          </w:p>
          <w:p w:rsidR="0082532C" w:rsidRPr="00A30478" w:rsidRDefault="0082532C" w:rsidP="00A30478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32C" w:rsidRPr="00A30478" w:rsidRDefault="0082532C" w:rsidP="005536CA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знания о лосе, как главном животном региона. Воспитывать чувство «любви» к своей природе.</w:t>
            </w:r>
          </w:p>
        </w:tc>
      </w:tr>
      <w:tr w:rsidR="0082532C" w:rsidRPr="00A30478" w:rsidTr="00C50340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532C" w:rsidRPr="00A30478" w:rsidRDefault="0082532C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532C" w:rsidRPr="00A30478" w:rsidRDefault="0082532C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Конкурс чтецов «Природа Вологодского края»</w:t>
            </w:r>
          </w:p>
          <w:p w:rsidR="0082532C" w:rsidRPr="00A30478" w:rsidRDefault="0082532C" w:rsidP="00A30478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32C" w:rsidRPr="00A30478" w:rsidRDefault="0082532C" w:rsidP="005536CA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умение видеть красоту природы в произведениях; развивать желание слушать и слышать.</w:t>
            </w:r>
          </w:p>
        </w:tc>
      </w:tr>
      <w:tr w:rsidR="00701FC4" w:rsidRPr="00A30478" w:rsidTr="00C50340">
        <w:tc>
          <w:tcPr>
            <w:tcW w:w="103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FC4" w:rsidRPr="00A30478" w:rsidRDefault="00701FC4" w:rsidP="007026E5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IV блок «Родная страна»</w:t>
            </w:r>
          </w:p>
        </w:tc>
      </w:tr>
      <w:tr w:rsidR="00701FC4" w:rsidRPr="00A30478" w:rsidTr="005536CA">
        <w:tc>
          <w:tcPr>
            <w:tcW w:w="13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01FC4" w:rsidRPr="00A30478" w:rsidRDefault="00701FC4" w:rsidP="00701FC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Февраль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FC4" w:rsidRPr="00A30478" w:rsidRDefault="00701FC4" w:rsidP="00A30478">
            <w:pPr>
              <w:pStyle w:val="aa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«Россия – моя страна. Москва – столица нашей родины»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C44" w:rsidRDefault="00484962" w:rsidP="003C7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</w:t>
            </w:r>
            <w:r w:rsidR="00701FC4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асширять представление детей о стране: </w:t>
            </w:r>
          </w:p>
          <w:p w:rsidR="00701FC4" w:rsidRPr="00A30478" w:rsidRDefault="00484962" w:rsidP="003C7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="00701FC4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достопримечательностях</w:t>
            </w:r>
            <w:proofErr w:type="gramEnd"/>
            <w:r w:rsidR="00701FC4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;</w:t>
            </w:r>
          </w:p>
          <w:p w:rsidR="00701FC4" w:rsidRPr="00A30478" w:rsidRDefault="00701FC4" w:rsidP="003C7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- повторить знания о гербе, флаге, познакомить с </w:t>
            </w: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lastRenderedPageBreak/>
              <w:t xml:space="preserve">гимном; </w:t>
            </w:r>
          </w:p>
          <w:p w:rsidR="00701FC4" w:rsidRPr="00A30478" w:rsidRDefault="00701FC4" w:rsidP="003C7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- </w:t>
            </w:r>
            <w:r w:rsidR="0057120D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расширять представление детей </w:t>
            </w: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о  городе Москва: достопримечательностях; </w:t>
            </w:r>
          </w:p>
          <w:p w:rsidR="00701FC4" w:rsidRPr="00A30478" w:rsidRDefault="00701FC4" w:rsidP="003C7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- воспитыват</w:t>
            </w:r>
            <w:r w:rsidR="0057120D"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ь любовь к городу, как столице </w:t>
            </w:r>
            <w:r w:rsidR="002D6C44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Р</w:t>
            </w: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одины</w:t>
            </w:r>
          </w:p>
          <w:p w:rsidR="00701FC4" w:rsidRPr="00A30478" w:rsidRDefault="00701FC4" w:rsidP="002852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-воспитывать любовь к стране.</w:t>
            </w:r>
          </w:p>
        </w:tc>
      </w:tr>
      <w:tr w:rsidR="0082532C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532C" w:rsidRPr="00A30478" w:rsidRDefault="0082532C" w:rsidP="00701FC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6C44" w:rsidRDefault="0082532C" w:rsidP="00A30478">
            <w:pPr>
              <w:pStyle w:val="aa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танцы, игры для развлечения </w:t>
            </w:r>
          </w:p>
          <w:p w:rsidR="0082532C" w:rsidRPr="00A30478" w:rsidRDefault="0082532C" w:rsidP="002D6C44">
            <w:pPr>
              <w:pStyle w:val="aa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«Русская береза»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32C" w:rsidRPr="00A30478" w:rsidRDefault="0082532C" w:rsidP="003C7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Приобщать к истокам русской народной культуры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701FC4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01FC4" w:rsidRPr="00A30478" w:rsidRDefault="00701FC4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FC4" w:rsidRPr="00A30478" w:rsidRDefault="00701FC4" w:rsidP="00A30478">
            <w:pPr>
              <w:pStyle w:val="aa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Развлечение «Русская береза»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FC4" w:rsidRPr="00A30478" w:rsidRDefault="00701FC4" w:rsidP="002D6C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Приобщать к истокам русской народной культуры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701FC4" w:rsidRPr="00A30478" w:rsidTr="00C50340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FC4" w:rsidRPr="00A30478" w:rsidRDefault="00701FC4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FC4" w:rsidRPr="00A30478" w:rsidRDefault="00701FC4" w:rsidP="00A30478">
            <w:pPr>
              <w:pStyle w:val="aa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Мастер-класс с родителями «Народные игры Вологодчины»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FC4" w:rsidRPr="00A30478" w:rsidRDefault="00701FC4" w:rsidP="002852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Приобщать к истокам русской народной культуры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01FC4" w:rsidRPr="00A30478" w:rsidRDefault="00701FC4" w:rsidP="002852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Дать представление об особенностях народных игр Вологодчины.</w:t>
            </w:r>
          </w:p>
          <w:p w:rsidR="00701FC4" w:rsidRPr="00A30478" w:rsidRDefault="00701FC4" w:rsidP="00701F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с историей возникновения игр.</w:t>
            </w:r>
          </w:p>
        </w:tc>
      </w:tr>
      <w:tr w:rsidR="00701FC4" w:rsidRPr="00A30478" w:rsidTr="005536CA">
        <w:tc>
          <w:tcPr>
            <w:tcW w:w="1034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FC4" w:rsidRPr="00A30478" w:rsidRDefault="00701FC4" w:rsidP="007026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V блок «Игры народов России»</w:t>
            </w:r>
          </w:p>
        </w:tc>
      </w:tr>
      <w:tr w:rsidR="00701FC4" w:rsidRPr="00A30478" w:rsidTr="00C50340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FC4" w:rsidRPr="00A30478" w:rsidRDefault="0082532C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Март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FC4" w:rsidRPr="00A30478" w:rsidRDefault="00227654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1,2. Подвижные (спортивные) игры («Горелки», «</w:t>
            </w:r>
            <w:proofErr w:type="spell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», «Бубен», «Прятки», «Звонари» и другие).</w:t>
            </w:r>
          </w:p>
          <w:p w:rsidR="00227654" w:rsidRPr="00A30478" w:rsidRDefault="00227654" w:rsidP="00A3047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30478">
              <w:t xml:space="preserve">3.  Подвижные (спортивные) игры Бурятии </w:t>
            </w:r>
            <w:r w:rsidRPr="00A30478">
              <w:rPr>
                <w:rFonts w:eastAsiaTheme="minorHAnsi"/>
                <w:lang w:eastAsia="en-US"/>
              </w:rPr>
              <w:t>(</w:t>
            </w:r>
            <w:r w:rsidR="00E521C2" w:rsidRPr="00A30478">
              <w:rPr>
                <w:rFonts w:eastAsiaTheme="minorHAnsi"/>
                <w:lang w:eastAsia="en-US"/>
              </w:rPr>
              <w:t>«</w:t>
            </w:r>
            <w:proofErr w:type="spellStart"/>
            <w:r w:rsidR="00E521C2" w:rsidRPr="00A30478">
              <w:rPr>
                <w:rFonts w:eastAsiaTheme="minorHAnsi"/>
                <w:lang w:eastAsia="en-US"/>
              </w:rPr>
              <w:t>Аксактольке</w:t>
            </w:r>
            <w:proofErr w:type="spellEnd"/>
            <w:r w:rsidR="00E521C2" w:rsidRPr="00A30478">
              <w:rPr>
                <w:rFonts w:eastAsiaTheme="minorHAnsi"/>
                <w:lang w:eastAsia="en-US"/>
              </w:rPr>
              <w:t>» («Хромая лиса»), «Спутанные они» (</w:t>
            </w:r>
            <w:proofErr w:type="spellStart"/>
            <w:r w:rsidR="00E521C2" w:rsidRPr="00A30478">
              <w:rPr>
                <w:rFonts w:eastAsiaTheme="minorHAnsi"/>
                <w:lang w:eastAsia="en-US"/>
              </w:rPr>
              <w:t>Тышаулыатлар</w:t>
            </w:r>
            <w:proofErr w:type="spellEnd"/>
            <w:r w:rsidR="00E521C2" w:rsidRPr="00A30478">
              <w:rPr>
                <w:rFonts w:eastAsiaTheme="minorHAnsi"/>
                <w:lang w:eastAsia="en-US"/>
              </w:rPr>
              <w:t>)</w:t>
            </w:r>
            <w:r w:rsidRPr="00A30478">
              <w:rPr>
                <w:rFonts w:eastAsiaTheme="minorHAnsi"/>
                <w:lang w:eastAsia="en-US"/>
              </w:rPr>
              <w:t>,</w:t>
            </w:r>
            <w:r w:rsidR="00E521C2" w:rsidRPr="00A30478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="00E521C2" w:rsidRPr="00A30478">
              <w:rPr>
                <w:rFonts w:eastAsiaTheme="minorHAnsi"/>
                <w:lang w:eastAsia="en-US"/>
              </w:rPr>
              <w:t>Аю-буре</w:t>
            </w:r>
            <w:proofErr w:type="spellEnd"/>
            <w:r w:rsidR="00E521C2" w:rsidRPr="00A30478">
              <w:rPr>
                <w:rFonts w:eastAsiaTheme="minorHAnsi"/>
                <w:lang w:eastAsia="en-US"/>
              </w:rPr>
              <w:t>» («Серый волк»)</w:t>
            </w:r>
            <w:r w:rsidRPr="00A30478">
              <w:rPr>
                <w:rFonts w:eastAsiaTheme="minorHAnsi"/>
                <w:lang w:eastAsia="en-US"/>
              </w:rPr>
              <w:t xml:space="preserve"> и другие).</w:t>
            </w:r>
          </w:p>
          <w:p w:rsidR="00567BEC" w:rsidRPr="007026E5" w:rsidRDefault="00567BEC" w:rsidP="00A3047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30478">
              <w:rPr>
                <w:rFonts w:eastAsiaTheme="minorHAnsi"/>
                <w:lang w:eastAsia="en-US"/>
              </w:rPr>
              <w:t>4.</w:t>
            </w:r>
            <w:r w:rsidR="0057120D" w:rsidRPr="00A30478">
              <w:t xml:space="preserve"> Татарские </w:t>
            </w:r>
            <w:r w:rsidRPr="00A30478">
              <w:t>подвижные (спортивные) игры («Табун», «Иголка, нитка, узелок» и другие).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32C" w:rsidRPr="00A30478" w:rsidRDefault="0057120D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Пробуждать интерес</w:t>
            </w:r>
            <w:r w:rsidR="0082532C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</w:t>
            </w:r>
            <w:r w:rsidR="00484962" w:rsidRPr="00A30478">
              <w:rPr>
                <w:rFonts w:ascii="Times New Roman" w:hAnsi="Times New Roman" w:cs="Times New Roman"/>
                <w:sz w:val="24"/>
                <w:szCs w:val="24"/>
              </w:rPr>
              <w:t>ому выполнению игровых действий.</w:t>
            </w:r>
          </w:p>
          <w:p w:rsidR="00701FC4" w:rsidRPr="00A30478" w:rsidRDefault="0082532C" w:rsidP="008253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  <w:p w:rsidR="005536CA" w:rsidRPr="00A30478" w:rsidRDefault="0057120D" w:rsidP="00567BEC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Познакомить детей с </w:t>
            </w:r>
            <w:r w:rsidR="005536CA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играми</w:t>
            </w:r>
            <w:r w:rsidR="00567BEC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народов России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536CA" w:rsidRPr="00A30478" w:rsidRDefault="005536CA" w:rsidP="00567BEC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интерес </w:t>
            </w:r>
            <w:r w:rsidR="00567BEC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народной игре</w:t>
            </w:r>
            <w:r w:rsidR="00567BEC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России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536CA" w:rsidRPr="00A30478" w:rsidRDefault="005536CA" w:rsidP="00567BEC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любви к народному творчеству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67BEC" w:rsidRPr="00A30478" w:rsidRDefault="00567BEC" w:rsidP="008253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536CA" w:rsidRPr="00A30478" w:rsidTr="005536CA">
        <w:tc>
          <w:tcPr>
            <w:tcW w:w="13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t>Апрель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1. Карельские народные игры («Догонялки», «Петушки (</w:t>
            </w:r>
            <w:proofErr w:type="spell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кукот</w:t>
            </w:r>
            <w:proofErr w:type="spellEnd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), «Ко мне с кольцом», «Кислый круг» и другие).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484962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Пробуждать интерес</w:t>
            </w:r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</w:t>
            </w: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ому выполнению игровых действий.</w:t>
            </w:r>
          </w:p>
          <w:p w:rsidR="005536CA" w:rsidRPr="00A30478" w:rsidRDefault="005536CA" w:rsidP="008253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  <w:p w:rsidR="005536CA" w:rsidRPr="00A30478" w:rsidRDefault="005536CA" w:rsidP="00567BEC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детей с карельскими народными играми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536CA" w:rsidRPr="00A30478" w:rsidRDefault="005536CA" w:rsidP="00567BEC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интерес к карельской народной игре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536CA" w:rsidRPr="00A30478" w:rsidRDefault="005536CA" w:rsidP="005536CA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любви к народному творчеству.</w:t>
            </w:r>
          </w:p>
        </w:tc>
      </w:tr>
      <w:tr w:rsidR="005536CA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2. Казачьи подвижные (спортивные) игры («Салки», «Заря», «Кувшинчик» и другие).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484962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Пробуждать интерес</w:t>
            </w:r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</w:t>
            </w: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ому выполнению игровых действий.</w:t>
            </w:r>
          </w:p>
          <w:p w:rsidR="005536CA" w:rsidRPr="00A30478" w:rsidRDefault="005536CA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</w:tc>
      </w:tr>
      <w:tr w:rsidR="005536CA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3. Якутские подвижные (спортивные) игры («Эвенкская подвижная игра Ловля оленей», игра «</w:t>
            </w:r>
            <w:proofErr w:type="spell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Харахсимсии</w:t>
            </w:r>
            <w:proofErr w:type="spellEnd"/>
            <w:proofErr w:type="gram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другие.</w:t>
            </w:r>
          </w:p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5536CA" w:rsidP="00567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Научить якутской народной игре, которая развивает силу, быстроту и ловкость.</w:t>
            </w:r>
          </w:p>
          <w:p w:rsidR="005536CA" w:rsidRPr="00A30478" w:rsidRDefault="00484962" w:rsidP="00567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Развивать интерес</w:t>
            </w:r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культуре родного народа через нетрадиционную народную игру.</w:t>
            </w:r>
          </w:p>
          <w:p w:rsidR="005536CA" w:rsidRPr="00A30478" w:rsidRDefault="005536CA" w:rsidP="00567B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национальным традициям.</w:t>
            </w:r>
          </w:p>
        </w:tc>
      </w:tr>
      <w:tr w:rsidR="005536CA" w:rsidRPr="00A30478" w:rsidTr="00C50340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4. Дагестанские подвижные </w:t>
            </w:r>
            <w:r w:rsidRPr="00A3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(спортивные) игры («Волк и овцы», «Пастухи и овцы», «Джигитовка» и другие).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484962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Пробуждать интерес</w:t>
            </w:r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</w:t>
            </w: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ому выполнению </w:t>
            </w:r>
            <w:proofErr w:type="gram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игровых</w:t>
            </w:r>
            <w:proofErr w:type="gramEnd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</w:t>
            </w:r>
          </w:p>
          <w:p w:rsidR="005536CA" w:rsidRPr="00A30478" w:rsidRDefault="005536CA" w:rsidP="00553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  <w:p w:rsidR="005536CA" w:rsidRPr="00A30478" w:rsidRDefault="0057120D" w:rsidP="005536CA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Познакомить детей с </w:t>
            </w:r>
            <w:r w:rsidR="005536CA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играми народов России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84962" w:rsidRPr="00A30478" w:rsidRDefault="005536CA" w:rsidP="00484962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Развивать интерес 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играм народов России.</w:t>
            </w:r>
          </w:p>
          <w:p w:rsidR="005536CA" w:rsidRPr="00A30478" w:rsidRDefault="005536CA" w:rsidP="00484962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любви к народному творчеству.</w:t>
            </w:r>
          </w:p>
        </w:tc>
      </w:tr>
      <w:tr w:rsidR="005536CA" w:rsidRPr="00A30478" w:rsidTr="005536CA">
        <w:tc>
          <w:tcPr>
            <w:tcW w:w="130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30478">
              <w:rPr>
                <w:rFonts w:cs="Times New Roman"/>
              </w:rPr>
              <w:lastRenderedPageBreak/>
              <w:t>Май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Обрядовые (календарные) русские игры («</w:t>
            </w:r>
            <w:proofErr w:type="spell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Кукушечки</w:t>
            </w:r>
            <w:proofErr w:type="spellEnd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», «Ручеек», «Гори, гори, ясно», «Солнышко» и другие </w:t>
            </w:r>
            <w:proofErr w:type="gramEnd"/>
          </w:p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игры).</w:t>
            </w:r>
          </w:p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484962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Пробуждать интерес</w:t>
            </w:r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активному выполнению </w:t>
            </w:r>
            <w:proofErr w:type="gramStart"/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gramEnd"/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действия;</w:t>
            </w:r>
          </w:p>
          <w:p w:rsidR="005536CA" w:rsidRPr="00A30478" w:rsidRDefault="005536CA" w:rsidP="008253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</w:tc>
      </w:tr>
      <w:tr w:rsidR="005536CA" w:rsidRPr="00A30478" w:rsidTr="005536CA">
        <w:tc>
          <w:tcPr>
            <w:tcW w:w="130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2,3. Трудовые (бытовые) игры («Горшок», «Каравай», «Я веселая ткачиха», «Клубочек», «Мельница»).</w:t>
            </w:r>
          </w:p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484962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Пробуждать интерес</w:t>
            </w:r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</w:t>
            </w: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ому выполнению игровых действий.</w:t>
            </w:r>
          </w:p>
          <w:p w:rsidR="005536CA" w:rsidRPr="00A30478" w:rsidRDefault="005536CA" w:rsidP="00553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  <w:p w:rsidR="005536CA" w:rsidRPr="00A30478" w:rsidRDefault="005536CA" w:rsidP="005536CA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детей с  играми народов России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536CA" w:rsidRPr="00A30478" w:rsidRDefault="005536CA" w:rsidP="005536CA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интерес к народной игре России</w:t>
            </w:r>
            <w:r w:rsidR="00484962"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536CA" w:rsidRPr="00A30478" w:rsidRDefault="005536CA" w:rsidP="005536CA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чувство любви к народному творчеству.</w:t>
            </w:r>
          </w:p>
        </w:tc>
      </w:tr>
      <w:tr w:rsidR="005536CA" w:rsidRPr="00A30478" w:rsidTr="00C50340"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194A9E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6CA" w:rsidRPr="00A30478" w:rsidRDefault="005536CA" w:rsidP="00A304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4. Драматические </w:t>
            </w:r>
            <w:proofErr w:type="gram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театральных действий) игры («Заинька – выходи», «Волк-волчок», «Бабка </w:t>
            </w:r>
            <w:proofErr w:type="spellStart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Ежка</w:t>
            </w:r>
            <w:proofErr w:type="spellEnd"/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», «Идет козел по лесу», «Дрема»).</w:t>
            </w:r>
          </w:p>
        </w:tc>
        <w:tc>
          <w:tcPr>
            <w:tcW w:w="51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6CA" w:rsidRPr="00A30478" w:rsidRDefault="00484962" w:rsidP="002D6C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Пробуждать интерес</w:t>
            </w:r>
            <w:r w:rsidR="002D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6CA" w:rsidRPr="00A30478">
              <w:rPr>
                <w:rFonts w:ascii="Times New Roman" w:hAnsi="Times New Roman" w:cs="Times New Roman"/>
                <w:sz w:val="24"/>
                <w:szCs w:val="24"/>
              </w:rPr>
              <w:t>к активн</w:t>
            </w: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ому выполнению игровых действий.</w:t>
            </w:r>
          </w:p>
          <w:p w:rsidR="005536CA" w:rsidRPr="00A30478" w:rsidRDefault="005536CA" w:rsidP="008253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478">
              <w:rPr>
                <w:rFonts w:ascii="Times New Roman" w:hAnsi="Times New Roman" w:cs="Times New Roman"/>
                <w:sz w:val="24"/>
                <w:szCs w:val="24"/>
              </w:rPr>
              <w:t>Формировать гармонически развитую личность, богатую духовно.</w:t>
            </w:r>
          </w:p>
        </w:tc>
      </w:tr>
    </w:tbl>
    <w:p w:rsidR="008C2B2C" w:rsidRPr="00A30478" w:rsidRDefault="008C2B2C" w:rsidP="008C2B2C">
      <w:pPr>
        <w:pStyle w:val="a6"/>
        <w:widowControl/>
        <w:shd w:val="clear" w:color="auto" w:fill="FFFFFF"/>
        <w:spacing w:after="0"/>
        <w:jc w:val="both"/>
        <w:rPr>
          <w:rStyle w:val="a5"/>
          <w:rFonts w:cs="Times New Roman"/>
          <w:color w:val="111111"/>
        </w:rPr>
      </w:pPr>
    </w:p>
    <w:p w:rsidR="008C2B2C" w:rsidRPr="00285214" w:rsidRDefault="008C2B2C" w:rsidP="007026E5">
      <w:pPr>
        <w:pStyle w:val="a6"/>
        <w:widowControl/>
        <w:shd w:val="clear" w:color="auto" w:fill="FFFFFF"/>
        <w:spacing w:after="0"/>
        <w:rPr>
          <w:rFonts w:cs="Times New Roman"/>
          <w:b/>
          <w:bCs/>
          <w:color w:val="111111"/>
          <w:sz w:val="28"/>
          <w:szCs w:val="28"/>
        </w:rPr>
      </w:pPr>
      <w:r w:rsidRPr="00285214">
        <w:rPr>
          <w:rFonts w:cs="Times New Roman"/>
          <w:b/>
          <w:bCs/>
          <w:color w:val="111111"/>
          <w:sz w:val="28"/>
          <w:szCs w:val="28"/>
        </w:rPr>
        <w:t>Ожидаемые результаты:</w:t>
      </w:r>
    </w:p>
    <w:p w:rsidR="008C2B2C" w:rsidRPr="00285214" w:rsidRDefault="008C2B2C" w:rsidP="008C2B2C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A304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</w:t>
      </w:r>
      <w:r w:rsidR="00A304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и привязанность к родному дому, семье, матери, детскому саду;</w:t>
      </w:r>
    </w:p>
    <w:p w:rsidR="008C2B2C" w:rsidRDefault="008C2B2C" w:rsidP="008C2B2C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Расширятся знания и представления детей о родном крае;</w:t>
      </w:r>
    </w:p>
    <w:p w:rsidR="00014411" w:rsidRPr="00285214" w:rsidRDefault="00A30478" w:rsidP="008C2B2C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</w:t>
      </w:r>
      <w:r w:rsidR="00014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знания истоков культуры через народные игры;</w:t>
      </w:r>
    </w:p>
    <w:p w:rsidR="008C2B2C" w:rsidRPr="00285214" w:rsidRDefault="008C2B2C" w:rsidP="008C2B2C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Проводимые мероприятия разовьют в ребенке уверенность в себе, сформируют социально значимые чувства, желания и взгляды, привьют социальные навыки;</w:t>
      </w:r>
    </w:p>
    <w:p w:rsidR="00A30478" w:rsidRPr="00A30478" w:rsidRDefault="008C2B2C" w:rsidP="00A30478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сформируется чувство гордости за свое село, свою малую Родину;</w:t>
      </w:r>
      <w:r w:rsidRPr="00A30478">
        <w:rPr>
          <w:rFonts w:cs="Times New Roman"/>
          <w:color w:val="111111"/>
          <w:sz w:val="28"/>
          <w:szCs w:val="28"/>
        </w:rPr>
        <w:t xml:space="preserve"> </w:t>
      </w:r>
    </w:p>
    <w:p w:rsidR="008C2B2C" w:rsidRPr="00A30478" w:rsidRDefault="00A30478" w:rsidP="00A30478">
      <w:pPr>
        <w:pStyle w:val="a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cs="Times New Roman"/>
          <w:color w:val="111111"/>
          <w:sz w:val="28"/>
          <w:szCs w:val="28"/>
        </w:rPr>
        <w:t>Р</w:t>
      </w:r>
      <w:r w:rsidR="008C2B2C" w:rsidRPr="00A30478">
        <w:rPr>
          <w:rFonts w:ascii="Times New Roman" w:hAnsi="Times New Roman" w:cs="Times New Roman"/>
          <w:color w:val="111111"/>
          <w:sz w:val="28"/>
          <w:szCs w:val="28"/>
        </w:rPr>
        <w:t>азвитие игровой, познавательной и коммуникативной активности детей в различных видах деятельности.</w:t>
      </w:r>
    </w:p>
    <w:p w:rsidR="00285214" w:rsidRDefault="008C2B2C" w:rsidP="00A30478">
      <w:pPr>
        <w:pStyle w:val="a6"/>
        <w:widowControl/>
        <w:numPr>
          <w:ilvl w:val="0"/>
          <w:numId w:val="15"/>
        </w:numPr>
        <w:shd w:val="clear" w:color="auto" w:fill="FFFFFF"/>
        <w:spacing w:after="0"/>
        <w:jc w:val="both"/>
        <w:rPr>
          <w:rFonts w:cs="Times New Roman"/>
          <w:color w:val="111111"/>
          <w:sz w:val="28"/>
          <w:szCs w:val="28"/>
        </w:rPr>
      </w:pPr>
      <w:r w:rsidRPr="00285214">
        <w:rPr>
          <w:rFonts w:cs="Times New Roman"/>
          <w:color w:val="111111"/>
          <w:sz w:val="28"/>
          <w:szCs w:val="28"/>
        </w:rPr>
        <w:t>Активное взаимодействие детей с окружающим миром.</w:t>
      </w:r>
    </w:p>
    <w:p w:rsidR="00AF5261" w:rsidRDefault="00AF5261" w:rsidP="00AF5261">
      <w:pPr>
        <w:pStyle w:val="a6"/>
        <w:widowControl/>
        <w:shd w:val="clear" w:color="auto" w:fill="FFFFFF"/>
        <w:spacing w:after="0"/>
        <w:jc w:val="both"/>
        <w:rPr>
          <w:rFonts w:cs="Times New Roman"/>
          <w:color w:val="111111"/>
          <w:sz w:val="28"/>
          <w:szCs w:val="28"/>
        </w:rPr>
      </w:pPr>
    </w:p>
    <w:p w:rsidR="00793284" w:rsidRPr="00285214" w:rsidRDefault="008C2B2C" w:rsidP="007026E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85214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Александрова, Е. Ю. Система патриотического воспитания в ДОУ /Е. Ю. Александрова, Е. П. Гордеева, М. П. Постникова, Г. П. Попова. – Волгоград: Учитель, 2007.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Алёшина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Н. В. Патриотическое воспитание дошкольников /Н. А, Алёшина. –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ЦГЛ, 2005.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3. Воспитательная система «Маленькие россияне» / Под общей редакцией Т. И.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Оверчук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Мозаика Синтез, 2005.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Зеленова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Г. Мы живём в России. Средняя группа / Н. Г.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Зеленова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Л. Е. Осипова. –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Издательство Скрипторий 2003, 2015.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научить детей любить Родину: пособие по реализации государственной программы «патриотическое воспитание граждан Российской Федерации на 2001 – 2005 гг.» / авт. сост. Ю. Е. Антонов, Л. В, Левина, О. В. Розова, И. А. Щербакова. –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АРКТИ, 2003.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Косарева, В. Н. Народная культура и традиции. Занятия детей 3-7 лет / В. Н. Косарева. – Волгоград: Учитель, 2014.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Купина Н.А., Богуславская Н.Е. Нравственное воспитание, развитие коммуникативных способностей ребенка, сюжетно-ролевые игры. – М., 1992, 176с.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М. Д. Нравственно-патриотическое воспитание дошкольников / М. Д.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2009.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Мой родной дом. Программа нравственно-патриотического воспитания дошкольников / Под общ. Ред. Т. И.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Оверчук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Мозаика Синтез, 2004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Пантелеева, Н. Г. Знакомим детей с малой Родиной / Н. Г. Пантелеева. –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ТЦ «Сфера», 2016.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Серия «Учим стихи наизусть. Привет тебе, мой край родной!» -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spellStart"/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Хатбер-Пресс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2016.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Фалькович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А. Сценарии занятий по культурно-нравственному воспитанию / Т. А.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Фалькович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П. </w:t>
      </w:r>
      <w:proofErr w:type="spell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Барылкина</w:t>
      </w:r>
      <w:proofErr w:type="spell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</w:t>
      </w:r>
      <w:proofErr w:type="gramStart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ВАКО, 2008.</w:t>
      </w:r>
    </w:p>
    <w:p w:rsidR="008C2B2C" w:rsidRPr="00285214" w:rsidRDefault="008C2B2C" w:rsidP="008C2B2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Демонстрационный материал: «Моя семья», «Мой дом», Расскажи про детский сад», «Мой город», «Защитники Отечества. Беседы с ребёнком», «Хлеб – всему голова», «Российская армия», «Российская геральдика и государственные праздники», «Истоки патриотизма. Беседы с ребёнком».</w:t>
      </w:r>
    </w:p>
    <w:p w:rsidR="0089406D" w:rsidRPr="00C50340" w:rsidRDefault="0089406D" w:rsidP="008940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Интернет-ресурсы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hyperlink r:id="rId10" w:history="1">
        <w:r w:rsidRPr="00EB38D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https://yandex.ru/search/?text=Картотека+дагестанскихигр+для+детей+&amp;lr=21&amp;clid=2380813</w:t>
        </w:r>
      </w:hyperlink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r w:rsidRPr="00285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2B2C" w:rsidRDefault="008C2B2C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5" w:rsidRDefault="007026E5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5" w:rsidRDefault="007026E5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5" w:rsidRDefault="007026E5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5" w:rsidRDefault="007026E5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5" w:rsidRDefault="007026E5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5" w:rsidRDefault="007026E5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5261" w:rsidRPr="00285214" w:rsidRDefault="00AF5261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2B2C" w:rsidRPr="00285214" w:rsidRDefault="00844919" w:rsidP="00AF5261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285214"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8C2B2C" w:rsidRPr="00285214"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793284" w:rsidRPr="00285214" w:rsidRDefault="00793284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766D" w:rsidRPr="00285214" w:rsidRDefault="008C2B2C" w:rsidP="002A7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5261">
        <w:rPr>
          <w:rFonts w:ascii="Times New Roman" w:hAnsi="Times New Roman"/>
          <w:b/>
          <w:sz w:val="28"/>
          <w:szCs w:val="28"/>
        </w:rPr>
        <w:t xml:space="preserve">Мониторинг качества усвоения детьми </w:t>
      </w:r>
      <w:r w:rsidR="00AF5261">
        <w:rPr>
          <w:rFonts w:ascii="Times New Roman" w:hAnsi="Times New Roman"/>
          <w:b/>
          <w:sz w:val="28"/>
          <w:szCs w:val="28"/>
        </w:rPr>
        <w:t>социально – коммуникативных навыков</w:t>
      </w:r>
    </w:p>
    <w:p w:rsidR="002A766D" w:rsidRPr="00285214" w:rsidRDefault="002A766D" w:rsidP="006F2AB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85214">
        <w:rPr>
          <w:rFonts w:ascii="Times New Roman" w:hAnsi="Times New Roman"/>
          <w:bCs/>
          <w:sz w:val="28"/>
          <w:szCs w:val="28"/>
        </w:rPr>
        <w:t>Методы оценивания проводятся посредством диагностических заданий и упражнений во время последних двух занятий.</w:t>
      </w:r>
    </w:p>
    <w:p w:rsidR="002A766D" w:rsidRPr="00285214" w:rsidRDefault="002A766D" w:rsidP="006F2AB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5214">
        <w:rPr>
          <w:rFonts w:ascii="Times New Roman" w:hAnsi="Times New Roman"/>
          <w:bCs/>
          <w:sz w:val="28"/>
          <w:szCs w:val="28"/>
        </w:rPr>
        <w:t>Приемами оценивания можно считать успешно выполненные задания.</w:t>
      </w:r>
    </w:p>
    <w:p w:rsidR="002A766D" w:rsidRPr="00285214" w:rsidRDefault="002A766D" w:rsidP="006F2AB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85214">
        <w:rPr>
          <w:rFonts w:ascii="Times New Roman" w:hAnsi="Times New Roman"/>
          <w:bCs/>
          <w:sz w:val="28"/>
          <w:szCs w:val="28"/>
        </w:rPr>
        <w:t>Методы педагогической диагностики</w:t>
      </w:r>
    </w:p>
    <w:p w:rsidR="002A766D" w:rsidRPr="00285214" w:rsidRDefault="002A766D" w:rsidP="002A766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5214">
        <w:rPr>
          <w:rFonts w:ascii="Times New Roman" w:hAnsi="Times New Roman"/>
          <w:bCs/>
          <w:sz w:val="28"/>
          <w:szCs w:val="28"/>
        </w:rPr>
        <w:t xml:space="preserve">Для проведения педагогической диагностики используются методы: </w:t>
      </w:r>
    </w:p>
    <w:p w:rsidR="002A766D" w:rsidRPr="00285214" w:rsidRDefault="002A766D" w:rsidP="002A766D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Итоговые диагностические задания, упражнения.</w:t>
      </w:r>
    </w:p>
    <w:p w:rsidR="002A766D" w:rsidRPr="00285214" w:rsidRDefault="002A766D" w:rsidP="002A766D">
      <w:pPr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Наблюдение.</w:t>
      </w:r>
    </w:p>
    <w:p w:rsidR="001A61A9" w:rsidRPr="00285214" w:rsidRDefault="006F2ABC" w:rsidP="006F2ABC">
      <w:pPr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Возрастные особенности усвоения знаний для </w:t>
      </w:r>
      <w:r w:rsidR="00014411">
        <w:rPr>
          <w:rFonts w:ascii="Times New Roman" w:hAnsi="Times New Roman"/>
          <w:sz w:val="28"/>
          <w:szCs w:val="28"/>
        </w:rPr>
        <w:t>5-6</w:t>
      </w:r>
      <w:r w:rsidRPr="00285214">
        <w:rPr>
          <w:rFonts w:ascii="Times New Roman" w:hAnsi="Times New Roman"/>
          <w:sz w:val="28"/>
          <w:szCs w:val="28"/>
        </w:rPr>
        <w:t>лет</w:t>
      </w:r>
    </w:p>
    <w:p w:rsidR="001A61A9" w:rsidRPr="00285214" w:rsidRDefault="001A61A9" w:rsidP="006F2AB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Примерное содержание представлений о себе: знает свое имя, возраст. Имеет элементарные представления о росте и развитии. </w:t>
      </w:r>
      <w:r w:rsidR="00C50340" w:rsidRPr="00285214">
        <w:rPr>
          <w:rFonts w:ascii="Times New Roman" w:hAnsi="Times New Roman"/>
          <w:sz w:val="28"/>
          <w:szCs w:val="28"/>
        </w:rPr>
        <w:t xml:space="preserve">Понимает изменение социального </w:t>
      </w:r>
      <w:r w:rsidRPr="00285214">
        <w:rPr>
          <w:rFonts w:ascii="Times New Roman" w:hAnsi="Times New Roman"/>
          <w:sz w:val="28"/>
          <w:szCs w:val="28"/>
        </w:rPr>
        <w:t>статуса в связи с началом посещения детского с</w:t>
      </w:r>
      <w:r w:rsidR="00C50340" w:rsidRPr="00285214">
        <w:rPr>
          <w:rFonts w:ascii="Times New Roman" w:hAnsi="Times New Roman"/>
          <w:sz w:val="28"/>
          <w:szCs w:val="28"/>
        </w:rPr>
        <w:t xml:space="preserve">ада. Имеет первичные гендерные </w:t>
      </w:r>
      <w:r w:rsidRPr="00285214">
        <w:rPr>
          <w:rFonts w:ascii="Times New Roman" w:hAnsi="Times New Roman"/>
          <w:sz w:val="28"/>
          <w:szCs w:val="28"/>
        </w:rPr>
        <w:t xml:space="preserve">представления (мужчины смелые, сильные; женщины нежные, заботливые). </w:t>
      </w:r>
    </w:p>
    <w:p w:rsidR="001A61A9" w:rsidRPr="00285214" w:rsidRDefault="001A61A9" w:rsidP="006F2AB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Примерное содержание представлений о семье:</w:t>
      </w:r>
      <w:r w:rsidR="00C50340" w:rsidRPr="00285214">
        <w:rPr>
          <w:rFonts w:ascii="Times New Roman" w:hAnsi="Times New Roman"/>
          <w:sz w:val="28"/>
          <w:szCs w:val="28"/>
        </w:rPr>
        <w:t xml:space="preserve"> имеет представления о семье и </w:t>
      </w:r>
      <w:r w:rsidRPr="00285214">
        <w:rPr>
          <w:rFonts w:ascii="Times New Roman" w:hAnsi="Times New Roman"/>
          <w:sz w:val="28"/>
          <w:szCs w:val="28"/>
        </w:rPr>
        <w:t>ближайшем социальном окружении, называет членов своей семьи, их имена. Знает имена и отчества работников детского сада. Имеет пре</w:t>
      </w:r>
      <w:r w:rsidR="00C50340" w:rsidRPr="00285214">
        <w:rPr>
          <w:rFonts w:ascii="Times New Roman" w:hAnsi="Times New Roman"/>
          <w:sz w:val="28"/>
          <w:szCs w:val="28"/>
        </w:rPr>
        <w:t xml:space="preserve">дставление о том, что все люди </w:t>
      </w:r>
      <w:r w:rsidRPr="00285214">
        <w:rPr>
          <w:rFonts w:ascii="Times New Roman" w:hAnsi="Times New Roman"/>
          <w:sz w:val="28"/>
          <w:szCs w:val="28"/>
        </w:rPr>
        <w:t xml:space="preserve">отличаются друг от друга. </w:t>
      </w:r>
    </w:p>
    <w:p w:rsidR="001A61A9" w:rsidRPr="00285214" w:rsidRDefault="001A61A9" w:rsidP="006F2AB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Примерное содержание представлений об обществе</w:t>
      </w:r>
      <w:r w:rsidR="00C50340" w:rsidRPr="00285214">
        <w:rPr>
          <w:rFonts w:ascii="Times New Roman" w:hAnsi="Times New Roman"/>
          <w:sz w:val="28"/>
          <w:szCs w:val="28"/>
        </w:rPr>
        <w:t xml:space="preserve"> и государстве: знает название родного села</w:t>
      </w:r>
      <w:r w:rsidR="009E7373">
        <w:rPr>
          <w:rFonts w:ascii="Times New Roman" w:hAnsi="Times New Roman"/>
          <w:sz w:val="28"/>
          <w:szCs w:val="28"/>
        </w:rPr>
        <w:t>–</w:t>
      </w:r>
      <w:r w:rsidRPr="00285214">
        <w:rPr>
          <w:rFonts w:ascii="Times New Roman" w:hAnsi="Times New Roman"/>
          <w:sz w:val="28"/>
          <w:szCs w:val="28"/>
        </w:rPr>
        <w:t xml:space="preserve"> Н</w:t>
      </w:r>
      <w:r w:rsidR="00C50340" w:rsidRPr="00285214">
        <w:rPr>
          <w:rFonts w:ascii="Times New Roman" w:hAnsi="Times New Roman"/>
          <w:sz w:val="28"/>
          <w:szCs w:val="28"/>
        </w:rPr>
        <w:t>овленское</w:t>
      </w:r>
      <w:r w:rsidR="009E7373">
        <w:rPr>
          <w:rFonts w:ascii="Times New Roman" w:hAnsi="Times New Roman"/>
          <w:sz w:val="28"/>
          <w:szCs w:val="28"/>
        </w:rPr>
        <w:t xml:space="preserve">, столицу Вологодской области, </w:t>
      </w:r>
      <w:r w:rsidR="00014411">
        <w:rPr>
          <w:rFonts w:ascii="Times New Roman" w:hAnsi="Times New Roman"/>
          <w:sz w:val="28"/>
          <w:szCs w:val="28"/>
        </w:rPr>
        <w:t xml:space="preserve">символ области, </w:t>
      </w:r>
      <w:r w:rsidR="009E7373">
        <w:rPr>
          <w:rFonts w:ascii="Times New Roman" w:hAnsi="Times New Roman"/>
          <w:sz w:val="28"/>
          <w:szCs w:val="28"/>
        </w:rPr>
        <w:t>название страны – Россия, название столицы страны - Москва</w:t>
      </w:r>
      <w:r w:rsidRPr="00285214">
        <w:rPr>
          <w:rFonts w:ascii="Times New Roman" w:hAnsi="Times New Roman"/>
          <w:sz w:val="28"/>
          <w:szCs w:val="28"/>
        </w:rPr>
        <w:t xml:space="preserve">. </w:t>
      </w:r>
    </w:p>
    <w:p w:rsidR="001A61A9" w:rsidRPr="00285214" w:rsidRDefault="001A61A9" w:rsidP="006F2AB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Примерное содержание представлений о приро</w:t>
      </w:r>
      <w:r w:rsidR="00C50340" w:rsidRPr="00285214">
        <w:rPr>
          <w:rFonts w:ascii="Times New Roman" w:hAnsi="Times New Roman"/>
          <w:sz w:val="28"/>
          <w:szCs w:val="28"/>
        </w:rPr>
        <w:t xml:space="preserve">де: имеет первичные ценностные </w:t>
      </w:r>
      <w:r w:rsidRPr="00285214">
        <w:rPr>
          <w:rFonts w:ascii="Times New Roman" w:hAnsi="Times New Roman"/>
          <w:sz w:val="28"/>
          <w:szCs w:val="28"/>
        </w:rPr>
        <w:t>представления о явлениях природы</w:t>
      </w:r>
      <w:r w:rsidR="009E7373">
        <w:rPr>
          <w:rFonts w:ascii="Times New Roman" w:hAnsi="Times New Roman"/>
          <w:sz w:val="28"/>
          <w:szCs w:val="28"/>
        </w:rPr>
        <w:t>, о ее богатствах (птицы, звери)</w:t>
      </w:r>
      <w:r w:rsidR="00C50340" w:rsidRPr="00285214">
        <w:rPr>
          <w:rFonts w:ascii="Times New Roman" w:hAnsi="Times New Roman"/>
          <w:sz w:val="28"/>
          <w:szCs w:val="28"/>
        </w:rPr>
        <w:t xml:space="preserve">. Различает и называет </w:t>
      </w:r>
      <w:r w:rsidRPr="00285214">
        <w:rPr>
          <w:rFonts w:ascii="Times New Roman" w:hAnsi="Times New Roman"/>
          <w:sz w:val="28"/>
          <w:szCs w:val="28"/>
        </w:rPr>
        <w:t xml:space="preserve">животных разных групп, деревья, кустарники, травы. </w:t>
      </w:r>
    </w:p>
    <w:p w:rsidR="001A61A9" w:rsidRPr="00285214" w:rsidRDefault="001A61A9" w:rsidP="006F2AB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Примерное содержание представлений о культуре</w:t>
      </w:r>
      <w:r w:rsidR="00C50340" w:rsidRPr="00285214">
        <w:rPr>
          <w:rFonts w:ascii="Times New Roman" w:hAnsi="Times New Roman"/>
          <w:sz w:val="28"/>
          <w:szCs w:val="28"/>
        </w:rPr>
        <w:t xml:space="preserve">: имеет представления о родной </w:t>
      </w:r>
      <w:r w:rsidRPr="00285214">
        <w:rPr>
          <w:rFonts w:ascii="Times New Roman" w:hAnsi="Times New Roman"/>
          <w:sz w:val="28"/>
          <w:szCs w:val="28"/>
        </w:rPr>
        <w:t>культуре, знает изделия (игрушки) народных мастеро</w:t>
      </w:r>
      <w:r w:rsidR="00C50340" w:rsidRPr="00285214">
        <w:rPr>
          <w:rFonts w:ascii="Times New Roman" w:hAnsi="Times New Roman"/>
          <w:sz w:val="28"/>
          <w:szCs w:val="28"/>
        </w:rPr>
        <w:t xml:space="preserve">в, знаком с образцами русского </w:t>
      </w:r>
      <w:r w:rsidRPr="00285214">
        <w:rPr>
          <w:rFonts w:ascii="Times New Roman" w:hAnsi="Times New Roman"/>
          <w:sz w:val="28"/>
          <w:szCs w:val="28"/>
        </w:rPr>
        <w:t>фольклора</w:t>
      </w:r>
      <w:r w:rsidR="00014411">
        <w:rPr>
          <w:rFonts w:ascii="Times New Roman" w:hAnsi="Times New Roman"/>
          <w:sz w:val="28"/>
          <w:szCs w:val="28"/>
        </w:rPr>
        <w:t>, знает русские народные игры, а также игры народов России</w:t>
      </w:r>
      <w:r w:rsidRPr="00285214">
        <w:rPr>
          <w:rFonts w:ascii="Times New Roman" w:hAnsi="Times New Roman"/>
          <w:sz w:val="28"/>
          <w:szCs w:val="28"/>
        </w:rPr>
        <w:t>.</w:t>
      </w:r>
    </w:p>
    <w:p w:rsidR="002A766D" w:rsidRPr="00285214" w:rsidRDefault="001A61A9" w:rsidP="002A7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Карта </w:t>
      </w:r>
      <w:r w:rsidR="006F2ABC" w:rsidRPr="00285214">
        <w:rPr>
          <w:rFonts w:ascii="Times New Roman" w:hAnsi="Times New Roman"/>
          <w:sz w:val="28"/>
          <w:szCs w:val="28"/>
        </w:rPr>
        <w:t xml:space="preserve">педагогической </w:t>
      </w:r>
      <w:r w:rsidRPr="00285214">
        <w:rPr>
          <w:rFonts w:ascii="Times New Roman" w:hAnsi="Times New Roman"/>
          <w:sz w:val="28"/>
          <w:szCs w:val="28"/>
        </w:rPr>
        <w:t>диагностик</w:t>
      </w:r>
      <w:r w:rsidR="006F2ABC" w:rsidRPr="00285214">
        <w:rPr>
          <w:rFonts w:ascii="Times New Roman" w:hAnsi="Times New Roman"/>
          <w:sz w:val="28"/>
          <w:szCs w:val="28"/>
        </w:rPr>
        <w:t>и</w:t>
      </w:r>
    </w:p>
    <w:tbl>
      <w:tblPr>
        <w:tblStyle w:val="ab"/>
        <w:tblW w:w="9869" w:type="dxa"/>
        <w:tblLayout w:type="fixed"/>
        <w:tblLook w:val="04A0"/>
      </w:tblPr>
      <w:tblGrid>
        <w:gridCol w:w="925"/>
        <w:gridCol w:w="1451"/>
        <w:gridCol w:w="1276"/>
        <w:gridCol w:w="1559"/>
        <w:gridCol w:w="1560"/>
        <w:gridCol w:w="1417"/>
        <w:gridCol w:w="848"/>
        <w:gridCol w:w="833"/>
      </w:tblGrid>
      <w:tr w:rsidR="00014411" w:rsidRPr="00285214" w:rsidTr="00014411">
        <w:tc>
          <w:tcPr>
            <w:tcW w:w="925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 xml:space="preserve">№ Ф. И. 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ребенка</w:t>
            </w:r>
          </w:p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о себе</w:t>
            </w:r>
          </w:p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Представления о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семье</w:t>
            </w:r>
          </w:p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Представления об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 xml:space="preserve">обществе и 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государстве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(страна, село)</w:t>
            </w:r>
          </w:p>
        </w:tc>
        <w:tc>
          <w:tcPr>
            <w:tcW w:w="1560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Представления о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 xml:space="preserve">природе 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(растения,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животные)</w:t>
            </w:r>
          </w:p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Представления о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культуре</w:t>
            </w:r>
          </w:p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Представления об играх народов России</w:t>
            </w:r>
          </w:p>
        </w:tc>
        <w:tc>
          <w:tcPr>
            <w:tcW w:w="833" w:type="dxa"/>
          </w:tcPr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214">
              <w:rPr>
                <w:rFonts w:ascii="Times New Roman" w:hAnsi="Times New Roman"/>
                <w:sz w:val="28"/>
                <w:szCs w:val="28"/>
              </w:rPr>
              <w:t>Всего баллов</w:t>
            </w:r>
          </w:p>
          <w:p w:rsidR="00014411" w:rsidRPr="00285214" w:rsidRDefault="00014411" w:rsidP="001A6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411" w:rsidRPr="00285214" w:rsidTr="00014411">
        <w:tc>
          <w:tcPr>
            <w:tcW w:w="925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014411" w:rsidRPr="00285214" w:rsidRDefault="00014411" w:rsidP="002A76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61A9" w:rsidRPr="00285214" w:rsidRDefault="001A61A9" w:rsidP="002A76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66D" w:rsidRPr="00285214" w:rsidRDefault="002A766D" w:rsidP="002A7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0 - не справляется с заданием</w:t>
      </w:r>
    </w:p>
    <w:p w:rsidR="002A766D" w:rsidRPr="00285214" w:rsidRDefault="002A766D" w:rsidP="002A7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lastRenderedPageBreak/>
        <w:t>н (низкий) - справляется с помощью педагога</w:t>
      </w:r>
    </w:p>
    <w:p w:rsidR="002A766D" w:rsidRPr="00285214" w:rsidRDefault="002A766D" w:rsidP="002A7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с (средний) - справляется с частичной помощью педагога</w:t>
      </w:r>
    </w:p>
    <w:p w:rsidR="002A766D" w:rsidRPr="00285214" w:rsidRDefault="002A766D" w:rsidP="002A7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в (высокий) - справляется самостоятельно.</w:t>
      </w:r>
    </w:p>
    <w:p w:rsidR="001A61A9" w:rsidRPr="00285214" w:rsidRDefault="001A61A9" w:rsidP="001A6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Уровень достижения детьми планируемых результатов</w:t>
      </w:r>
    </w:p>
    <w:p w:rsidR="001A61A9" w:rsidRPr="00285214" w:rsidRDefault="00014411" w:rsidP="001A6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</w:t>
      </w:r>
      <w:r w:rsidR="0089406D">
        <w:rPr>
          <w:rFonts w:ascii="Times New Roman" w:hAnsi="Times New Roman"/>
          <w:sz w:val="28"/>
          <w:szCs w:val="28"/>
        </w:rPr>
        <w:t>а</w:t>
      </w:r>
      <w:r w:rsidR="001A61A9" w:rsidRPr="00285214">
        <w:rPr>
          <w:rFonts w:ascii="Times New Roman" w:hAnsi="Times New Roman"/>
          <w:sz w:val="28"/>
          <w:szCs w:val="28"/>
        </w:rPr>
        <w:t>я группа</w:t>
      </w:r>
    </w:p>
    <w:p w:rsidR="001A61A9" w:rsidRPr="00285214" w:rsidRDefault="001A61A9" w:rsidP="001A6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В </w:t>
      </w:r>
      <w:r w:rsidR="00014411">
        <w:rPr>
          <w:rFonts w:ascii="Times New Roman" w:hAnsi="Times New Roman"/>
          <w:sz w:val="28"/>
          <w:szCs w:val="28"/>
        </w:rPr>
        <w:t>старш</w:t>
      </w:r>
      <w:r w:rsidRPr="00285214">
        <w:rPr>
          <w:rFonts w:ascii="Times New Roman" w:hAnsi="Times New Roman"/>
          <w:sz w:val="28"/>
          <w:szCs w:val="28"/>
        </w:rPr>
        <w:t xml:space="preserve">ей группе оцениваются пять показателей: представления о себе, семье, </w:t>
      </w:r>
    </w:p>
    <w:p w:rsidR="001A61A9" w:rsidRPr="00285214" w:rsidRDefault="001A61A9" w:rsidP="001A6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селе, природе, культуре</w:t>
      </w:r>
      <w:r w:rsidR="00014411">
        <w:rPr>
          <w:rFonts w:ascii="Times New Roman" w:hAnsi="Times New Roman"/>
          <w:sz w:val="28"/>
          <w:szCs w:val="28"/>
        </w:rPr>
        <w:t>, об играх народов России</w:t>
      </w:r>
      <w:r w:rsidRPr="00285214">
        <w:rPr>
          <w:rFonts w:ascii="Times New Roman" w:hAnsi="Times New Roman"/>
          <w:sz w:val="28"/>
          <w:szCs w:val="28"/>
        </w:rPr>
        <w:t>.</w:t>
      </w:r>
    </w:p>
    <w:p w:rsidR="001A61A9" w:rsidRPr="00285214" w:rsidRDefault="001A61A9" w:rsidP="001A6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Высокий уровень развития: 11 - 15 баллов</w:t>
      </w:r>
    </w:p>
    <w:p w:rsidR="001A61A9" w:rsidRPr="00285214" w:rsidRDefault="001A61A9" w:rsidP="001A6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Средний уровень развития: 6 - 10 баллов</w:t>
      </w:r>
    </w:p>
    <w:p w:rsidR="001A61A9" w:rsidRPr="00285214" w:rsidRDefault="001A61A9" w:rsidP="001A61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Низкий уровень развития: ниже 6 баллов</w:t>
      </w:r>
      <w:r w:rsidR="00C50340" w:rsidRPr="00285214">
        <w:rPr>
          <w:rFonts w:ascii="Times New Roman" w:hAnsi="Times New Roman"/>
          <w:sz w:val="28"/>
          <w:szCs w:val="28"/>
        </w:rPr>
        <w:t>.</w:t>
      </w:r>
    </w:p>
    <w:p w:rsidR="001A61A9" w:rsidRPr="00285214" w:rsidRDefault="001A61A9" w:rsidP="006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Распределение баллов по степени соответствия д</w:t>
      </w:r>
      <w:r w:rsidR="00C50340" w:rsidRPr="00285214">
        <w:rPr>
          <w:rFonts w:ascii="Times New Roman" w:hAnsi="Times New Roman"/>
          <w:sz w:val="28"/>
          <w:szCs w:val="28"/>
        </w:rPr>
        <w:t xml:space="preserve">остижения ребенком планируемых </w:t>
      </w:r>
      <w:r w:rsidRPr="00285214">
        <w:rPr>
          <w:rFonts w:ascii="Times New Roman" w:hAnsi="Times New Roman"/>
          <w:sz w:val="28"/>
          <w:szCs w:val="28"/>
        </w:rPr>
        <w:t>результатов определенному уровню</w:t>
      </w:r>
    </w:p>
    <w:p w:rsidR="001A61A9" w:rsidRPr="00285214" w:rsidRDefault="001A61A9" w:rsidP="006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Высокий уровень (от 11 до 15 баллов). Высокий уровень – ребенок вступает в </w:t>
      </w:r>
    </w:p>
    <w:p w:rsidR="001A61A9" w:rsidRPr="00285214" w:rsidRDefault="001A61A9" w:rsidP="006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общение: рассказывает о себе, о своей семье. Знает свое </w:t>
      </w:r>
      <w:r w:rsidR="00C50340" w:rsidRPr="00285214">
        <w:rPr>
          <w:rFonts w:ascii="Times New Roman" w:hAnsi="Times New Roman"/>
          <w:sz w:val="28"/>
          <w:szCs w:val="28"/>
        </w:rPr>
        <w:t xml:space="preserve">имя и фамилию, называет членов </w:t>
      </w:r>
      <w:r w:rsidRPr="00285214">
        <w:rPr>
          <w:rFonts w:ascii="Times New Roman" w:hAnsi="Times New Roman"/>
          <w:sz w:val="28"/>
          <w:szCs w:val="28"/>
        </w:rPr>
        <w:t>семьи по имени и отчеству. Имеет представления о возрас</w:t>
      </w:r>
      <w:r w:rsidR="00C50340" w:rsidRPr="00285214">
        <w:rPr>
          <w:rFonts w:ascii="Times New Roman" w:hAnsi="Times New Roman"/>
          <w:sz w:val="28"/>
          <w:szCs w:val="28"/>
        </w:rPr>
        <w:t xml:space="preserve">те, различает пол людей, знает </w:t>
      </w:r>
      <w:r w:rsidRPr="00285214">
        <w:rPr>
          <w:rFonts w:ascii="Times New Roman" w:hAnsi="Times New Roman"/>
          <w:sz w:val="28"/>
          <w:szCs w:val="28"/>
        </w:rPr>
        <w:t>их профессии. Имеет представление о родном селе – название села</w:t>
      </w:r>
      <w:r w:rsidR="00C50340" w:rsidRPr="00285214">
        <w:rPr>
          <w:rFonts w:ascii="Times New Roman" w:hAnsi="Times New Roman"/>
          <w:sz w:val="28"/>
          <w:szCs w:val="28"/>
        </w:rPr>
        <w:t xml:space="preserve">, знает название </w:t>
      </w:r>
      <w:r w:rsidRPr="00285214">
        <w:rPr>
          <w:rFonts w:ascii="Times New Roman" w:hAnsi="Times New Roman"/>
          <w:sz w:val="28"/>
          <w:szCs w:val="28"/>
        </w:rPr>
        <w:t>улицы, на которой живет. Знает</w:t>
      </w:r>
      <w:r w:rsidR="009E7373">
        <w:rPr>
          <w:rFonts w:ascii="Times New Roman" w:hAnsi="Times New Roman"/>
          <w:sz w:val="28"/>
          <w:szCs w:val="28"/>
        </w:rPr>
        <w:t>как называется область, в которой живет, родную природу, их представителей, достопримечательности родного края. Имеет представление о стране и столице страны, символах страны</w:t>
      </w:r>
      <w:r w:rsidRPr="00285214">
        <w:rPr>
          <w:rFonts w:ascii="Times New Roman" w:hAnsi="Times New Roman"/>
          <w:sz w:val="28"/>
          <w:szCs w:val="28"/>
        </w:rPr>
        <w:t>.</w:t>
      </w:r>
      <w:r w:rsidR="00014411">
        <w:rPr>
          <w:rFonts w:ascii="Times New Roman" w:hAnsi="Times New Roman"/>
          <w:sz w:val="28"/>
          <w:szCs w:val="28"/>
        </w:rPr>
        <w:t xml:space="preserve"> Знает 2-3 народные игры, называет их.</w:t>
      </w:r>
    </w:p>
    <w:p w:rsidR="001A61A9" w:rsidRPr="00285214" w:rsidRDefault="001A61A9" w:rsidP="006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Средний уровень (от 6 до 10 баллов). Средний уровень – ребенок стремится к </w:t>
      </w:r>
    </w:p>
    <w:p w:rsidR="001A61A9" w:rsidRPr="00285214" w:rsidRDefault="001A61A9" w:rsidP="006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общению и сотрудничеству, общаясь со сверстника</w:t>
      </w:r>
      <w:r w:rsidR="00C50340" w:rsidRPr="00285214">
        <w:rPr>
          <w:rFonts w:ascii="Times New Roman" w:hAnsi="Times New Roman"/>
          <w:sz w:val="28"/>
          <w:szCs w:val="28"/>
        </w:rPr>
        <w:t xml:space="preserve">ми, проявляет умение понять их </w:t>
      </w:r>
      <w:r w:rsidRPr="00285214">
        <w:rPr>
          <w:rFonts w:ascii="Times New Roman" w:hAnsi="Times New Roman"/>
          <w:sz w:val="28"/>
          <w:szCs w:val="28"/>
        </w:rPr>
        <w:t>замыслы. Знает свое имя и фамилию, называет членов сем</w:t>
      </w:r>
      <w:r w:rsidR="00C50340" w:rsidRPr="00285214">
        <w:rPr>
          <w:rFonts w:ascii="Times New Roman" w:hAnsi="Times New Roman"/>
          <w:sz w:val="28"/>
          <w:szCs w:val="28"/>
        </w:rPr>
        <w:t xml:space="preserve">ьи по имени. Ребенок различает </w:t>
      </w:r>
      <w:r w:rsidRPr="00285214">
        <w:rPr>
          <w:rFonts w:ascii="Times New Roman" w:hAnsi="Times New Roman"/>
          <w:sz w:val="28"/>
          <w:szCs w:val="28"/>
        </w:rPr>
        <w:t>виды труда людей на основе существенных признаков,</w:t>
      </w:r>
      <w:r w:rsidR="00C50340" w:rsidRPr="00285214">
        <w:rPr>
          <w:rFonts w:ascii="Times New Roman" w:hAnsi="Times New Roman"/>
          <w:sz w:val="28"/>
          <w:szCs w:val="28"/>
        </w:rPr>
        <w:t xml:space="preserve"> но затрудняется в обосновании </w:t>
      </w:r>
      <w:r w:rsidRPr="00285214">
        <w:rPr>
          <w:rFonts w:ascii="Times New Roman" w:hAnsi="Times New Roman"/>
          <w:sz w:val="28"/>
          <w:szCs w:val="28"/>
        </w:rPr>
        <w:t xml:space="preserve">своих суждений. Имеет элементарные знания о </w:t>
      </w:r>
      <w:r w:rsidR="00C50340" w:rsidRPr="00285214">
        <w:rPr>
          <w:rFonts w:ascii="Times New Roman" w:hAnsi="Times New Roman"/>
          <w:sz w:val="28"/>
          <w:szCs w:val="28"/>
        </w:rPr>
        <w:t xml:space="preserve">животных, растениях, </w:t>
      </w:r>
      <w:r w:rsidR="009E7373">
        <w:rPr>
          <w:rFonts w:ascii="Times New Roman" w:hAnsi="Times New Roman"/>
          <w:sz w:val="28"/>
          <w:szCs w:val="28"/>
        </w:rPr>
        <w:t>родного края</w:t>
      </w:r>
      <w:r w:rsidRPr="00285214">
        <w:rPr>
          <w:rFonts w:ascii="Times New Roman" w:hAnsi="Times New Roman"/>
          <w:sz w:val="28"/>
          <w:szCs w:val="28"/>
        </w:rPr>
        <w:t xml:space="preserve">. Называет село, </w:t>
      </w:r>
      <w:r w:rsidR="009E7373">
        <w:rPr>
          <w:rFonts w:ascii="Times New Roman" w:hAnsi="Times New Roman"/>
          <w:sz w:val="28"/>
          <w:szCs w:val="28"/>
        </w:rPr>
        <w:t xml:space="preserve">страну, в которой живет, </w:t>
      </w:r>
      <w:r w:rsidRPr="00285214">
        <w:rPr>
          <w:rFonts w:ascii="Times New Roman" w:hAnsi="Times New Roman"/>
          <w:sz w:val="28"/>
          <w:szCs w:val="28"/>
        </w:rPr>
        <w:t>стремится повысить свои знания.</w:t>
      </w:r>
      <w:r w:rsidR="00014411">
        <w:rPr>
          <w:rFonts w:ascii="Times New Roman" w:hAnsi="Times New Roman"/>
          <w:sz w:val="28"/>
          <w:szCs w:val="28"/>
        </w:rPr>
        <w:t xml:space="preserve"> Знает русские народные игры, проявляет желание в них играть.</w:t>
      </w:r>
    </w:p>
    <w:p w:rsidR="001A61A9" w:rsidRPr="00285214" w:rsidRDefault="001A61A9" w:rsidP="006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 xml:space="preserve">Низкий уровень (ниже 6 баллов). Низкий уровень – поведение ребенка и его </w:t>
      </w:r>
    </w:p>
    <w:p w:rsidR="00014411" w:rsidRPr="00285214" w:rsidRDefault="001A61A9" w:rsidP="00014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214">
        <w:rPr>
          <w:rFonts w:ascii="Times New Roman" w:hAnsi="Times New Roman"/>
          <w:sz w:val="28"/>
          <w:szCs w:val="28"/>
        </w:rPr>
        <w:t>общение с окружающими неустойчиво, наблюдаются нег</w:t>
      </w:r>
      <w:r w:rsidR="00C50340" w:rsidRPr="00285214">
        <w:rPr>
          <w:rFonts w:ascii="Times New Roman" w:hAnsi="Times New Roman"/>
          <w:sz w:val="28"/>
          <w:szCs w:val="28"/>
        </w:rPr>
        <w:t xml:space="preserve">ативные проявления. Знает свое </w:t>
      </w:r>
      <w:r w:rsidRPr="00285214">
        <w:rPr>
          <w:rFonts w:ascii="Times New Roman" w:hAnsi="Times New Roman"/>
          <w:sz w:val="28"/>
          <w:szCs w:val="28"/>
        </w:rPr>
        <w:t>имя и фамилию, затрудняется назвать членов семьи по име</w:t>
      </w:r>
      <w:r w:rsidR="00C50340" w:rsidRPr="00285214">
        <w:rPr>
          <w:rFonts w:ascii="Times New Roman" w:hAnsi="Times New Roman"/>
          <w:sz w:val="28"/>
          <w:szCs w:val="28"/>
        </w:rPr>
        <w:t>нам. Ребенок знает названия 2 -</w:t>
      </w:r>
      <w:r w:rsidRPr="00285214">
        <w:rPr>
          <w:rFonts w:ascii="Times New Roman" w:hAnsi="Times New Roman"/>
          <w:sz w:val="28"/>
          <w:szCs w:val="28"/>
        </w:rPr>
        <w:t xml:space="preserve">3 профессий, связывая их с конкретным человеком. Знания о родном </w:t>
      </w:r>
      <w:r w:rsidR="00670607" w:rsidRPr="00285214">
        <w:rPr>
          <w:rFonts w:ascii="Times New Roman" w:hAnsi="Times New Roman"/>
          <w:sz w:val="28"/>
          <w:szCs w:val="28"/>
        </w:rPr>
        <w:t>селе</w:t>
      </w:r>
      <w:r w:rsidR="00C50340" w:rsidRPr="00285214">
        <w:rPr>
          <w:rFonts w:ascii="Times New Roman" w:hAnsi="Times New Roman"/>
          <w:sz w:val="28"/>
          <w:szCs w:val="28"/>
        </w:rPr>
        <w:t xml:space="preserve"> неустойчивы, </w:t>
      </w:r>
      <w:r w:rsidRPr="00285214">
        <w:rPr>
          <w:rFonts w:ascii="Times New Roman" w:hAnsi="Times New Roman"/>
          <w:sz w:val="28"/>
          <w:szCs w:val="28"/>
        </w:rPr>
        <w:t>часто ошибается в назывании предметов ближайшего ок</w:t>
      </w:r>
      <w:r w:rsidR="00C50340" w:rsidRPr="00285214">
        <w:rPr>
          <w:rFonts w:ascii="Times New Roman" w:hAnsi="Times New Roman"/>
          <w:sz w:val="28"/>
          <w:szCs w:val="28"/>
        </w:rPr>
        <w:t xml:space="preserve">ружения. Объем представлений о </w:t>
      </w:r>
      <w:r w:rsidRPr="00285214">
        <w:rPr>
          <w:rFonts w:ascii="Times New Roman" w:hAnsi="Times New Roman"/>
          <w:sz w:val="28"/>
          <w:szCs w:val="28"/>
        </w:rPr>
        <w:t xml:space="preserve">растениях и животных </w:t>
      </w:r>
      <w:r w:rsidR="009E7373">
        <w:rPr>
          <w:rFonts w:ascii="Times New Roman" w:hAnsi="Times New Roman"/>
          <w:sz w:val="28"/>
          <w:szCs w:val="28"/>
        </w:rPr>
        <w:t xml:space="preserve">родного края </w:t>
      </w:r>
      <w:r w:rsidRPr="00285214">
        <w:rPr>
          <w:rFonts w:ascii="Times New Roman" w:hAnsi="Times New Roman"/>
          <w:sz w:val="28"/>
          <w:szCs w:val="28"/>
        </w:rPr>
        <w:t>незначителен.</w:t>
      </w:r>
      <w:r w:rsidR="009E7373">
        <w:rPr>
          <w:rFonts w:ascii="Times New Roman" w:hAnsi="Times New Roman"/>
          <w:sz w:val="28"/>
          <w:szCs w:val="28"/>
        </w:rPr>
        <w:t xml:space="preserve"> Не может назвать, в какой стране живет.</w:t>
      </w:r>
      <w:r w:rsidR="00014411">
        <w:rPr>
          <w:rFonts w:ascii="Times New Roman" w:hAnsi="Times New Roman"/>
          <w:sz w:val="28"/>
          <w:szCs w:val="28"/>
        </w:rPr>
        <w:t xml:space="preserve"> Знает игры народов России, называет их, проявляет желание в них играть.</w:t>
      </w:r>
    </w:p>
    <w:p w:rsidR="002A766D" w:rsidRPr="00285214" w:rsidRDefault="002A766D" w:rsidP="006F2A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766D" w:rsidRPr="00285214" w:rsidRDefault="002A766D" w:rsidP="002A76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A766D" w:rsidRPr="00285214" w:rsidSect="001631E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</w:rPr>
    </w:lvl>
  </w:abstractNum>
  <w:abstractNum w:abstractNumId="8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9">
    <w:nsid w:val="0F805E0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0">
    <w:nsid w:val="12AE4797"/>
    <w:multiLevelType w:val="hybridMultilevel"/>
    <w:tmpl w:val="20D2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90057"/>
    <w:multiLevelType w:val="multilevel"/>
    <w:tmpl w:val="5AF0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7A473D"/>
    <w:multiLevelType w:val="hybridMultilevel"/>
    <w:tmpl w:val="6074A992"/>
    <w:lvl w:ilvl="0" w:tplc="EE920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4F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6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62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03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83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C1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0B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6B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79445FC"/>
    <w:multiLevelType w:val="hybridMultilevel"/>
    <w:tmpl w:val="8302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B7283"/>
    <w:multiLevelType w:val="hybridMultilevel"/>
    <w:tmpl w:val="5080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01C41"/>
    <w:multiLevelType w:val="hybridMultilevel"/>
    <w:tmpl w:val="47D2A5E2"/>
    <w:lvl w:ilvl="0" w:tplc="3EC67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46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8A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A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66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827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00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67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E5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B4C4099"/>
    <w:multiLevelType w:val="hybridMultilevel"/>
    <w:tmpl w:val="F502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20CCA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36E10C85"/>
    <w:multiLevelType w:val="multilevel"/>
    <w:tmpl w:val="F6C4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360" w:hanging="2160"/>
      </w:pPr>
      <w:rPr>
        <w:rFonts w:hint="default"/>
      </w:rPr>
    </w:lvl>
  </w:abstractNum>
  <w:abstractNum w:abstractNumId="19">
    <w:nsid w:val="395C2EB9"/>
    <w:multiLevelType w:val="hybridMultilevel"/>
    <w:tmpl w:val="37E0F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F47150"/>
    <w:multiLevelType w:val="hybridMultilevel"/>
    <w:tmpl w:val="B3BA8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91FF8"/>
    <w:multiLevelType w:val="hybridMultilevel"/>
    <w:tmpl w:val="6838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B1D50"/>
    <w:multiLevelType w:val="hybridMultilevel"/>
    <w:tmpl w:val="B1FE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F1BDE"/>
    <w:multiLevelType w:val="hybridMultilevel"/>
    <w:tmpl w:val="86B2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81A3D"/>
    <w:multiLevelType w:val="hybridMultilevel"/>
    <w:tmpl w:val="5C78BB7A"/>
    <w:lvl w:ilvl="0" w:tplc="7B1C588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8550D"/>
    <w:multiLevelType w:val="hybridMultilevel"/>
    <w:tmpl w:val="5E904084"/>
    <w:lvl w:ilvl="0" w:tplc="9F9EDB2A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AF0719"/>
    <w:multiLevelType w:val="hybridMultilevel"/>
    <w:tmpl w:val="00E4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5"/>
  </w:num>
  <w:num w:numId="15">
    <w:abstractNumId w:val="20"/>
  </w:num>
  <w:num w:numId="16">
    <w:abstractNumId w:val="18"/>
  </w:num>
  <w:num w:numId="17">
    <w:abstractNumId w:val="9"/>
  </w:num>
  <w:num w:numId="18">
    <w:abstractNumId w:val="19"/>
  </w:num>
  <w:num w:numId="19">
    <w:abstractNumId w:val="14"/>
  </w:num>
  <w:num w:numId="20">
    <w:abstractNumId w:val="21"/>
  </w:num>
  <w:num w:numId="21">
    <w:abstractNumId w:val="24"/>
  </w:num>
  <w:num w:numId="22">
    <w:abstractNumId w:val="10"/>
  </w:num>
  <w:num w:numId="23">
    <w:abstractNumId w:val="26"/>
  </w:num>
  <w:num w:numId="24">
    <w:abstractNumId w:val="13"/>
  </w:num>
  <w:num w:numId="25">
    <w:abstractNumId w:val="22"/>
  </w:num>
  <w:num w:numId="26">
    <w:abstractNumId w:val="1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DAB"/>
    <w:rsid w:val="00014411"/>
    <w:rsid w:val="00023740"/>
    <w:rsid w:val="000426B7"/>
    <w:rsid w:val="000543C6"/>
    <w:rsid w:val="000A620B"/>
    <w:rsid w:val="00122240"/>
    <w:rsid w:val="001631EA"/>
    <w:rsid w:val="001935BA"/>
    <w:rsid w:val="00194A9E"/>
    <w:rsid w:val="001A61A9"/>
    <w:rsid w:val="001F155D"/>
    <w:rsid w:val="0020546D"/>
    <w:rsid w:val="002160EA"/>
    <w:rsid w:val="00227654"/>
    <w:rsid w:val="00285214"/>
    <w:rsid w:val="002927F9"/>
    <w:rsid w:val="00294381"/>
    <w:rsid w:val="002A766D"/>
    <w:rsid w:val="002C0D09"/>
    <w:rsid w:val="002D5DAB"/>
    <w:rsid w:val="002D6C44"/>
    <w:rsid w:val="00311ED2"/>
    <w:rsid w:val="00317613"/>
    <w:rsid w:val="00330836"/>
    <w:rsid w:val="0033251F"/>
    <w:rsid w:val="00386A9E"/>
    <w:rsid w:val="003A2D1A"/>
    <w:rsid w:val="003C0039"/>
    <w:rsid w:val="003C7FA9"/>
    <w:rsid w:val="003E7153"/>
    <w:rsid w:val="00425D8A"/>
    <w:rsid w:val="004462D6"/>
    <w:rsid w:val="00453F18"/>
    <w:rsid w:val="004808FA"/>
    <w:rsid w:val="00484962"/>
    <w:rsid w:val="004A3463"/>
    <w:rsid w:val="004B2490"/>
    <w:rsid w:val="005057C5"/>
    <w:rsid w:val="005536CA"/>
    <w:rsid w:val="00554E8B"/>
    <w:rsid w:val="00567BEC"/>
    <w:rsid w:val="0057120D"/>
    <w:rsid w:val="005D7051"/>
    <w:rsid w:val="005E6EE5"/>
    <w:rsid w:val="00670607"/>
    <w:rsid w:val="006D6C3D"/>
    <w:rsid w:val="006F2ABC"/>
    <w:rsid w:val="006F7458"/>
    <w:rsid w:val="00701FC4"/>
    <w:rsid w:val="007026E5"/>
    <w:rsid w:val="00790788"/>
    <w:rsid w:val="00793284"/>
    <w:rsid w:val="007B7E70"/>
    <w:rsid w:val="007C7CFF"/>
    <w:rsid w:val="0082532C"/>
    <w:rsid w:val="00844919"/>
    <w:rsid w:val="0089406D"/>
    <w:rsid w:val="008974FC"/>
    <w:rsid w:val="008C2B2C"/>
    <w:rsid w:val="0095766C"/>
    <w:rsid w:val="009777E2"/>
    <w:rsid w:val="00985E8D"/>
    <w:rsid w:val="00992203"/>
    <w:rsid w:val="009D5769"/>
    <w:rsid w:val="009D7303"/>
    <w:rsid w:val="009E7373"/>
    <w:rsid w:val="00A2581E"/>
    <w:rsid w:val="00A26469"/>
    <w:rsid w:val="00A30478"/>
    <w:rsid w:val="00A40371"/>
    <w:rsid w:val="00A4716C"/>
    <w:rsid w:val="00A54E63"/>
    <w:rsid w:val="00A66C62"/>
    <w:rsid w:val="00AC01F3"/>
    <w:rsid w:val="00AD198C"/>
    <w:rsid w:val="00AF2CC4"/>
    <w:rsid w:val="00AF5261"/>
    <w:rsid w:val="00B013FC"/>
    <w:rsid w:val="00B040F8"/>
    <w:rsid w:val="00B502C8"/>
    <w:rsid w:val="00BA150F"/>
    <w:rsid w:val="00BE250C"/>
    <w:rsid w:val="00C50340"/>
    <w:rsid w:val="00CD2122"/>
    <w:rsid w:val="00DF600A"/>
    <w:rsid w:val="00DF7673"/>
    <w:rsid w:val="00E45D62"/>
    <w:rsid w:val="00E521C2"/>
    <w:rsid w:val="00E701D3"/>
    <w:rsid w:val="00E7221D"/>
    <w:rsid w:val="00E904D9"/>
    <w:rsid w:val="00E97946"/>
    <w:rsid w:val="00F140FA"/>
    <w:rsid w:val="00F703AF"/>
    <w:rsid w:val="00FE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C8"/>
  </w:style>
  <w:style w:type="paragraph" w:styleId="2">
    <w:name w:val="heading 2"/>
    <w:basedOn w:val="a"/>
    <w:link w:val="20"/>
    <w:uiPriority w:val="9"/>
    <w:qFormat/>
    <w:rsid w:val="00193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3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9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935BA"/>
    <w:rPr>
      <w:color w:val="0000FF"/>
      <w:u w:val="single"/>
    </w:rPr>
  </w:style>
  <w:style w:type="character" w:styleId="a5">
    <w:name w:val="Strong"/>
    <w:basedOn w:val="a0"/>
    <w:uiPriority w:val="22"/>
    <w:qFormat/>
    <w:rsid w:val="001935BA"/>
    <w:rPr>
      <w:b/>
      <w:bCs/>
    </w:rPr>
  </w:style>
  <w:style w:type="paragraph" w:styleId="a6">
    <w:name w:val="Body Text"/>
    <w:basedOn w:val="a"/>
    <w:link w:val="a7"/>
    <w:rsid w:val="001935B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1935B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1935B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2A766D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qFormat/>
    <w:rsid w:val="002A76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B013FC"/>
    <w:pPr>
      <w:ind w:left="720"/>
      <w:contextualSpacing/>
    </w:pPr>
  </w:style>
  <w:style w:type="table" w:styleId="ab">
    <w:name w:val="Table Grid"/>
    <w:basedOn w:val="a1"/>
    <w:uiPriority w:val="59"/>
    <w:rsid w:val="001A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76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31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8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11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67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727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3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vospitanie-detej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search/?text=&#1050;&#1072;&#1088;&#1090;&#1086;&#1090;&#1077;&#1082;&#1072;+&#1076;&#1072;&#1075;&#1077;&#1089;&#1090;&#1072;&#1085;&#1089;&#1082;&#1080;&#1093;&#1080;&#1075;&#1088;+&#1076;&#1083;&#1103;+&#1076;&#1077;&#1090;&#1077;&#1081;+&amp;lr=21&amp;clid=2380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nravstvenno-patrioticheskoe-vos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6741-3A85-4878-8220-690BF589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6</cp:revision>
  <dcterms:created xsi:type="dcterms:W3CDTF">2025-09-11T19:13:00Z</dcterms:created>
  <dcterms:modified xsi:type="dcterms:W3CDTF">2025-09-12T10:17:00Z</dcterms:modified>
</cp:coreProperties>
</file>